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68" w:rsidRPr="00702B65" w:rsidRDefault="00094AB4" w:rsidP="002F1134">
      <w:pPr>
        <w:pStyle w:val="Bezodstpw"/>
        <w:spacing w:line="360" w:lineRule="auto"/>
        <w:jc w:val="center"/>
        <w:rPr>
          <w:rFonts w:ascii="Times New Roman" w:hAnsi="Times New Roman" w:cs="Times New Roman"/>
          <w:b/>
          <w:sz w:val="24"/>
          <w:szCs w:val="24"/>
        </w:rPr>
      </w:pPr>
      <w:r w:rsidRPr="00702B65">
        <w:rPr>
          <w:rFonts w:ascii="Times New Roman" w:hAnsi="Times New Roman" w:cs="Times New Roman"/>
          <w:b/>
          <w:sz w:val="24"/>
          <w:szCs w:val="24"/>
        </w:rPr>
        <w:t>PROTOKÓŁ NR XXXVI/21</w:t>
      </w:r>
    </w:p>
    <w:p w:rsidR="00094AB4" w:rsidRPr="00702B65" w:rsidRDefault="00094AB4" w:rsidP="002F1134">
      <w:pPr>
        <w:pStyle w:val="Bezodstpw"/>
        <w:spacing w:line="360" w:lineRule="auto"/>
        <w:jc w:val="center"/>
        <w:rPr>
          <w:rFonts w:ascii="Times New Roman" w:hAnsi="Times New Roman" w:cs="Times New Roman"/>
          <w:b/>
          <w:sz w:val="24"/>
          <w:szCs w:val="24"/>
        </w:rPr>
      </w:pPr>
      <w:r w:rsidRPr="00702B65">
        <w:rPr>
          <w:rFonts w:ascii="Times New Roman" w:hAnsi="Times New Roman" w:cs="Times New Roman"/>
          <w:b/>
          <w:sz w:val="24"/>
          <w:szCs w:val="24"/>
        </w:rPr>
        <w:t>Z SESJI RADY GMINY GORZYCE</w:t>
      </w:r>
    </w:p>
    <w:p w:rsidR="00094AB4" w:rsidRPr="00702B65" w:rsidRDefault="00C32C81" w:rsidP="002F1134">
      <w:pPr>
        <w:pStyle w:val="Bezodstpw"/>
        <w:spacing w:line="360" w:lineRule="auto"/>
        <w:jc w:val="center"/>
        <w:rPr>
          <w:rFonts w:ascii="Times New Roman" w:hAnsi="Times New Roman" w:cs="Times New Roman"/>
          <w:b/>
          <w:sz w:val="24"/>
          <w:szCs w:val="24"/>
        </w:rPr>
      </w:pPr>
      <w:r w:rsidRPr="00702B65">
        <w:rPr>
          <w:rFonts w:ascii="Times New Roman" w:hAnsi="Times New Roman" w:cs="Times New Roman"/>
          <w:b/>
          <w:sz w:val="24"/>
          <w:szCs w:val="24"/>
        </w:rPr>
        <w:t>o</w:t>
      </w:r>
      <w:r w:rsidR="00094AB4" w:rsidRPr="00702B65">
        <w:rPr>
          <w:rFonts w:ascii="Times New Roman" w:hAnsi="Times New Roman" w:cs="Times New Roman"/>
          <w:b/>
          <w:sz w:val="24"/>
          <w:szCs w:val="24"/>
        </w:rPr>
        <w:t>dbytej w dniu 23 czerwca 2021 r.</w:t>
      </w:r>
    </w:p>
    <w:p w:rsidR="00094AB4" w:rsidRPr="00702B65" w:rsidRDefault="00C32C81" w:rsidP="002F1134">
      <w:pPr>
        <w:pStyle w:val="Bezodstpw"/>
        <w:spacing w:line="360" w:lineRule="auto"/>
        <w:jc w:val="center"/>
        <w:rPr>
          <w:rFonts w:ascii="Times New Roman" w:hAnsi="Times New Roman" w:cs="Times New Roman"/>
          <w:b/>
          <w:sz w:val="24"/>
          <w:szCs w:val="24"/>
        </w:rPr>
      </w:pPr>
      <w:r w:rsidRPr="00702B65">
        <w:rPr>
          <w:rFonts w:ascii="Times New Roman" w:hAnsi="Times New Roman" w:cs="Times New Roman"/>
          <w:b/>
          <w:sz w:val="24"/>
          <w:szCs w:val="24"/>
        </w:rPr>
        <w:t>w</w:t>
      </w:r>
      <w:r w:rsidR="00094AB4" w:rsidRPr="00702B65">
        <w:rPr>
          <w:rFonts w:ascii="Times New Roman" w:hAnsi="Times New Roman" w:cs="Times New Roman"/>
          <w:b/>
          <w:sz w:val="24"/>
          <w:szCs w:val="24"/>
        </w:rPr>
        <w:t xml:space="preserve"> Środowiskowym Domu Kultury w Gorzycach</w:t>
      </w:r>
    </w:p>
    <w:p w:rsidR="00C32C81" w:rsidRPr="00702B65" w:rsidRDefault="00C32C81" w:rsidP="002F1134">
      <w:pPr>
        <w:pStyle w:val="Bezodstpw"/>
        <w:spacing w:line="360" w:lineRule="auto"/>
        <w:jc w:val="center"/>
        <w:rPr>
          <w:rFonts w:ascii="Times New Roman" w:hAnsi="Times New Roman" w:cs="Times New Roman"/>
          <w:b/>
          <w:i/>
          <w:sz w:val="24"/>
          <w:szCs w:val="24"/>
        </w:rPr>
      </w:pPr>
    </w:p>
    <w:p w:rsidR="00A01E8C" w:rsidRPr="00702B65" w:rsidRDefault="00A01E8C" w:rsidP="002F1134">
      <w:pPr>
        <w:pStyle w:val="Bezodstpw"/>
        <w:spacing w:line="360" w:lineRule="auto"/>
        <w:ind w:firstLine="567"/>
        <w:jc w:val="both"/>
        <w:rPr>
          <w:rFonts w:ascii="Times New Roman" w:hAnsi="Times New Roman" w:cs="Times New Roman"/>
          <w:sz w:val="24"/>
          <w:szCs w:val="24"/>
        </w:rPr>
      </w:pPr>
      <w:r w:rsidRPr="00702B65">
        <w:rPr>
          <w:rFonts w:ascii="Times New Roman" w:hAnsi="Times New Roman" w:cs="Times New Roman"/>
          <w:sz w:val="24"/>
          <w:szCs w:val="24"/>
        </w:rPr>
        <w:t>Przewodniczący Rady Gminy, Krzysztof Maruszak, o godz. 13.00 rozpoczął XXXVI sesję Rady Gminy Gorzyce.</w:t>
      </w:r>
    </w:p>
    <w:p w:rsidR="00A01E8C" w:rsidRPr="00702B65" w:rsidRDefault="00A01E8C" w:rsidP="002F1134">
      <w:pPr>
        <w:pStyle w:val="Bezodstpw"/>
        <w:spacing w:line="360" w:lineRule="auto"/>
        <w:ind w:firstLine="567"/>
        <w:jc w:val="both"/>
        <w:rPr>
          <w:rFonts w:ascii="Times New Roman" w:hAnsi="Times New Roman" w:cs="Times New Roman"/>
          <w:sz w:val="24"/>
          <w:szCs w:val="24"/>
        </w:rPr>
      </w:pPr>
      <w:r w:rsidRPr="00702B65">
        <w:rPr>
          <w:rFonts w:ascii="Times New Roman" w:hAnsi="Times New Roman" w:cs="Times New Roman"/>
          <w:sz w:val="24"/>
          <w:szCs w:val="24"/>
        </w:rPr>
        <w:t>Powitał wszystkich przybyłych na sesję.</w:t>
      </w:r>
    </w:p>
    <w:p w:rsidR="00547C03" w:rsidRDefault="00A01E8C" w:rsidP="002F1134">
      <w:pPr>
        <w:pStyle w:val="Bezodstpw"/>
        <w:spacing w:line="360" w:lineRule="auto"/>
        <w:ind w:firstLine="567"/>
        <w:jc w:val="both"/>
        <w:rPr>
          <w:rFonts w:ascii="Times New Roman" w:hAnsi="Times New Roman" w:cs="Times New Roman"/>
          <w:sz w:val="24"/>
          <w:szCs w:val="24"/>
        </w:rPr>
      </w:pPr>
      <w:r w:rsidRPr="00702B65">
        <w:rPr>
          <w:rFonts w:ascii="Times New Roman" w:hAnsi="Times New Roman" w:cs="Times New Roman"/>
          <w:sz w:val="24"/>
          <w:szCs w:val="24"/>
        </w:rPr>
        <w:t>W sesji uczestniczyło 15 radnych, była ona prawomocna do podejmowania uchwał.</w:t>
      </w:r>
    </w:p>
    <w:p w:rsidR="00960BA7" w:rsidRDefault="00960BA7" w:rsidP="002F1134">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Ad. 2</w:t>
      </w:r>
    </w:p>
    <w:p w:rsidR="00960BA7" w:rsidRDefault="00960BA7" w:rsidP="002F1134">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Porządek obrad nie uległ zmianie.</w:t>
      </w:r>
    </w:p>
    <w:p w:rsidR="00960BA7" w:rsidRDefault="00960BA7" w:rsidP="002F1134">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Ad. 3</w:t>
      </w:r>
    </w:p>
    <w:p w:rsidR="00960BA7" w:rsidRDefault="00960BA7" w:rsidP="002F1134">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Przewodniczący poinformował o sporządzonych protokołach z sesji XX</w:t>
      </w:r>
      <w:r w:rsidR="00C17092">
        <w:rPr>
          <w:rFonts w:ascii="Times New Roman" w:hAnsi="Times New Roman" w:cs="Times New Roman"/>
          <w:sz w:val="24"/>
          <w:szCs w:val="24"/>
        </w:rPr>
        <w:t>IV, XXV oraz XXVI</w:t>
      </w:r>
      <w:r w:rsidR="000E1135">
        <w:rPr>
          <w:rFonts w:ascii="Times New Roman" w:hAnsi="Times New Roman" w:cs="Times New Roman"/>
          <w:sz w:val="24"/>
          <w:szCs w:val="24"/>
        </w:rPr>
        <w:t>. Jeżeli są jakieś uwagi to należy je wnieść na piśmie.</w:t>
      </w:r>
      <w:r w:rsidR="00374FA0">
        <w:rPr>
          <w:rFonts w:ascii="Times New Roman" w:hAnsi="Times New Roman" w:cs="Times New Roman"/>
          <w:sz w:val="24"/>
          <w:szCs w:val="24"/>
        </w:rPr>
        <w:t xml:space="preserve"> Przewodniczący nie stwierdził żadnych uwag.</w:t>
      </w:r>
      <w:r w:rsidR="00590F22">
        <w:rPr>
          <w:rFonts w:ascii="Times New Roman" w:hAnsi="Times New Roman" w:cs="Times New Roman"/>
          <w:sz w:val="24"/>
          <w:szCs w:val="24"/>
        </w:rPr>
        <w:t xml:space="preserve"> W związku z tym zapytał kto jest za przyjęciem protokołów:</w:t>
      </w:r>
    </w:p>
    <w:p w:rsidR="00590F22" w:rsidRDefault="00590F22" w:rsidP="002F1134">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Za: 15</w:t>
      </w:r>
    </w:p>
    <w:p w:rsidR="00023C05" w:rsidRDefault="00023C05" w:rsidP="002F1134">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Ad. 4</w:t>
      </w:r>
    </w:p>
    <w:p w:rsidR="00023C05" w:rsidRDefault="00023C05" w:rsidP="002F1134">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Wójt Gminy, Leszek </w:t>
      </w:r>
      <w:proofErr w:type="spellStart"/>
      <w:r>
        <w:rPr>
          <w:rFonts w:ascii="Times New Roman" w:hAnsi="Times New Roman" w:cs="Times New Roman"/>
          <w:sz w:val="24"/>
          <w:szCs w:val="24"/>
        </w:rPr>
        <w:t>Surdy</w:t>
      </w:r>
      <w:proofErr w:type="spellEnd"/>
      <w:r>
        <w:rPr>
          <w:rFonts w:ascii="Times New Roman" w:hAnsi="Times New Roman" w:cs="Times New Roman"/>
          <w:sz w:val="24"/>
          <w:szCs w:val="24"/>
        </w:rPr>
        <w:t>, przedstawił informację o dział</w:t>
      </w:r>
      <w:r w:rsidR="00260053">
        <w:rPr>
          <w:rFonts w:ascii="Times New Roman" w:hAnsi="Times New Roman" w:cs="Times New Roman"/>
          <w:sz w:val="24"/>
          <w:szCs w:val="24"/>
        </w:rPr>
        <w:t>aniach w okresie między sesjami:</w:t>
      </w:r>
    </w:p>
    <w:p w:rsidR="00260053" w:rsidRDefault="00260053" w:rsidP="00260053">
      <w:pPr>
        <w:pStyle w:val="Bezodstpw"/>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z początkiem czerwca na ul. Pańskiej 1 został otwarty punkt szczepień powszechnych, za jego prowadzenie odpowiada Przychodnia specjalistyczna z Tarnobrzegu (zakład leczniczy p. Marcina Ziobro)</w:t>
      </w:r>
      <w:r w:rsidR="00D755CA">
        <w:rPr>
          <w:rFonts w:ascii="Times New Roman" w:hAnsi="Times New Roman" w:cs="Times New Roman"/>
          <w:sz w:val="24"/>
          <w:szCs w:val="24"/>
        </w:rPr>
        <w:t>; punkt powstał dzięki staraniom samorządu we współpracy z Wojewodą Podkarpackim</w:t>
      </w:r>
      <w:r w:rsidR="00685F04">
        <w:rPr>
          <w:rFonts w:ascii="Times New Roman" w:hAnsi="Times New Roman" w:cs="Times New Roman"/>
          <w:sz w:val="24"/>
          <w:szCs w:val="24"/>
        </w:rPr>
        <w:t xml:space="preserve"> oraz oddziałem NFZ w Rzeszowie</w:t>
      </w:r>
      <w:r w:rsidR="002312BC">
        <w:rPr>
          <w:rFonts w:ascii="Times New Roman" w:hAnsi="Times New Roman" w:cs="Times New Roman"/>
          <w:sz w:val="24"/>
          <w:szCs w:val="24"/>
        </w:rPr>
        <w:t>; Wójt poprosił radnych oraz sołtysów o zaangażowanie się w promocję szczepień</w:t>
      </w:r>
      <w:r w:rsidR="00690EB0">
        <w:rPr>
          <w:rFonts w:ascii="Times New Roman" w:hAnsi="Times New Roman" w:cs="Times New Roman"/>
          <w:sz w:val="24"/>
          <w:szCs w:val="24"/>
        </w:rPr>
        <w:t>, zaapelował aby jak najwięcej osób się zaszczepiło;</w:t>
      </w:r>
    </w:p>
    <w:p w:rsidR="009D314D" w:rsidRDefault="004C2BB8" w:rsidP="00260053">
      <w:pPr>
        <w:pStyle w:val="Bezodstpw"/>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rozpoczęto prace budowlane przy Urzędzie Gminy, za chwilę rozpoczną się również</w:t>
      </w:r>
      <w:r w:rsidR="00CA7C99">
        <w:rPr>
          <w:rFonts w:ascii="Times New Roman" w:hAnsi="Times New Roman" w:cs="Times New Roman"/>
          <w:sz w:val="24"/>
          <w:szCs w:val="24"/>
        </w:rPr>
        <w:t xml:space="preserve"> prace budowlane, drogowe przy parkingu, naprzeciwko kościoła, na ul. Piłsudskiego</w:t>
      </w:r>
      <w:r w:rsidR="004F51C6">
        <w:rPr>
          <w:rFonts w:ascii="Times New Roman" w:hAnsi="Times New Roman" w:cs="Times New Roman"/>
          <w:sz w:val="24"/>
          <w:szCs w:val="24"/>
        </w:rPr>
        <w:t>, koszt tych robót wyniesie 6</w:t>
      </w:r>
      <w:r w:rsidR="00A51E41">
        <w:rPr>
          <w:rFonts w:ascii="Times New Roman" w:hAnsi="Times New Roman" w:cs="Times New Roman"/>
          <w:sz w:val="24"/>
          <w:szCs w:val="24"/>
        </w:rPr>
        <w:t>00 000,00 zł; zadanie jest finansowane ze środków własnych Gminy</w:t>
      </w:r>
      <w:r w:rsidR="00533F56">
        <w:rPr>
          <w:rFonts w:ascii="Times New Roman" w:hAnsi="Times New Roman" w:cs="Times New Roman"/>
          <w:sz w:val="24"/>
          <w:szCs w:val="24"/>
        </w:rPr>
        <w:t>, planowany termin zakończenia 25 października br.</w:t>
      </w:r>
      <w:r w:rsidR="001B416C">
        <w:rPr>
          <w:rFonts w:ascii="Times New Roman" w:hAnsi="Times New Roman" w:cs="Times New Roman"/>
          <w:sz w:val="24"/>
          <w:szCs w:val="24"/>
        </w:rPr>
        <w:t>;</w:t>
      </w:r>
    </w:p>
    <w:p w:rsidR="001B416C" w:rsidRDefault="001B416C" w:rsidP="00260053">
      <w:pPr>
        <w:pStyle w:val="Bezodstpw"/>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kontynuowane są prace przy przebudowie ul. Zastawie i ul. Szkolnej w Sokolnikach</w:t>
      </w:r>
      <w:r w:rsidR="00257E47">
        <w:rPr>
          <w:rFonts w:ascii="Times New Roman" w:hAnsi="Times New Roman" w:cs="Times New Roman"/>
          <w:sz w:val="24"/>
          <w:szCs w:val="24"/>
        </w:rPr>
        <w:t>, planowany termin zakończenia tego zadania to 31 sierpnia br.;</w:t>
      </w:r>
    </w:p>
    <w:p w:rsidR="003C0796" w:rsidRDefault="003C0796" w:rsidP="00260053">
      <w:pPr>
        <w:pStyle w:val="Bezodstpw"/>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trwają również prace nad zalewem w Gorzycach</w:t>
      </w:r>
      <w:r w:rsidR="00513E7C">
        <w:rPr>
          <w:rFonts w:ascii="Times New Roman" w:hAnsi="Times New Roman" w:cs="Times New Roman"/>
          <w:sz w:val="24"/>
          <w:szCs w:val="24"/>
        </w:rPr>
        <w:t xml:space="preserve">, w stanie surowym jest budynek rekreacyjny, wykonywany jest chodnik oraz wodociąg do tego budynku; koszt </w:t>
      </w:r>
      <w:r w:rsidR="00513E7C">
        <w:rPr>
          <w:rFonts w:ascii="Times New Roman" w:hAnsi="Times New Roman" w:cs="Times New Roman"/>
          <w:sz w:val="24"/>
          <w:szCs w:val="24"/>
        </w:rPr>
        <w:lastRenderedPageBreak/>
        <w:t xml:space="preserve">inwestycji to ok. </w:t>
      </w:r>
      <w:r w:rsidR="00B1506C">
        <w:rPr>
          <w:rFonts w:ascii="Times New Roman" w:hAnsi="Times New Roman" w:cs="Times New Roman"/>
          <w:sz w:val="24"/>
          <w:szCs w:val="24"/>
        </w:rPr>
        <w:t>300 000,00 zł</w:t>
      </w:r>
      <w:r w:rsidR="00762113">
        <w:rPr>
          <w:rFonts w:ascii="Times New Roman" w:hAnsi="Times New Roman" w:cs="Times New Roman"/>
          <w:sz w:val="24"/>
          <w:szCs w:val="24"/>
        </w:rPr>
        <w:t xml:space="preserve">, pieniądze na realizację zadania pochodzą głównie z budżetu Gminy, na zadanie Gmina pozyskała dofinansowanie za pośrednictwem </w:t>
      </w:r>
      <w:proofErr w:type="spellStart"/>
      <w:r w:rsidR="00762113">
        <w:rPr>
          <w:rFonts w:ascii="Times New Roman" w:hAnsi="Times New Roman" w:cs="Times New Roman"/>
          <w:sz w:val="24"/>
          <w:szCs w:val="24"/>
        </w:rPr>
        <w:t>Lasowiackiej</w:t>
      </w:r>
      <w:proofErr w:type="spellEnd"/>
      <w:r w:rsidR="00762113">
        <w:rPr>
          <w:rFonts w:ascii="Times New Roman" w:hAnsi="Times New Roman" w:cs="Times New Roman"/>
          <w:sz w:val="24"/>
          <w:szCs w:val="24"/>
        </w:rPr>
        <w:t xml:space="preserve"> Grupy Działania w wysokości 90 000,00 zł</w:t>
      </w:r>
      <w:r w:rsidR="003F2806">
        <w:rPr>
          <w:rFonts w:ascii="Times New Roman" w:hAnsi="Times New Roman" w:cs="Times New Roman"/>
          <w:sz w:val="24"/>
          <w:szCs w:val="24"/>
        </w:rPr>
        <w:t>; dotacja pochodzi z Europejskiego Funduszu Rolnego na rzecz Rozwoju Obszarów Wiejskich w ramach Programu Rozwoju Obszarów Wiejskich na lata 2014-2020</w:t>
      </w:r>
      <w:r w:rsidR="00E909B7">
        <w:rPr>
          <w:rFonts w:ascii="Times New Roman" w:hAnsi="Times New Roman" w:cs="Times New Roman"/>
          <w:sz w:val="24"/>
          <w:szCs w:val="24"/>
        </w:rPr>
        <w:t>;</w:t>
      </w:r>
    </w:p>
    <w:p w:rsidR="00E909B7" w:rsidRDefault="00E909B7" w:rsidP="00260053">
      <w:pPr>
        <w:pStyle w:val="Bezodstpw"/>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Gmina otrzymała dotację w wysokości 80 000,00 zł na przeprowadzenie modernizacji kuchni i stołówki w Szkole Podstawowej nr 2 w Gorzycach</w:t>
      </w:r>
      <w:r w:rsidR="00197B5A">
        <w:rPr>
          <w:rFonts w:ascii="Times New Roman" w:hAnsi="Times New Roman" w:cs="Times New Roman"/>
          <w:sz w:val="24"/>
          <w:szCs w:val="24"/>
        </w:rPr>
        <w:t>;</w:t>
      </w:r>
    </w:p>
    <w:p w:rsidR="00197B5A" w:rsidRDefault="00197B5A" w:rsidP="00260053">
      <w:pPr>
        <w:pStyle w:val="Bezodstpw"/>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 ubiegłym tygodniu rozpoc</w:t>
      </w:r>
      <w:r w:rsidR="005B39AB">
        <w:rPr>
          <w:rFonts w:ascii="Times New Roman" w:hAnsi="Times New Roman" w:cs="Times New Roman"/>
          <w:sz w:val="24"/>
          <w:szCs w:val="24"/>
        </w:rPr>
        <w:t>zęły się spotkania sprawozdawczo-wyborcze w Ochotniczych Strażach Pożarnych; Wójt nadmienił, że Gmina Gorzyce przekazuje rocznie na bieżące utrzymanie straży ok. 400 000,00 zł z własnych środków</w:t>
      </w:r>
      <w:r w:rsidR="00BD1D7E">
        <w:rPr>
          <w:rFonts w:ascii="Times New Roman" w:hAnsi="Times New Roman" w:cs="Times New Roman"/>
          <w:sz w:val="24"/>
          <w:szCs w:val="24"/>
        </w:rPr>
        <w:t xml:space="preserve">; w ubiegłym </w:t>
      </w:r>
      <w:r w:rsidR="00977E41">
        <w:rPr>
          <w:rFonts w:ascii="Times New Roman" w:hAnsi="Times New Roman" w:cs="Times New Roman"/>
          <w:sz w:val="24"/>
          <w:szCs w:val="24"/>
        </w:rPr>
        <w:t>roku były to środki przekazane na zakup samochodu, remonty samochodów, remonty i przeglądy</w:t>
      </w:r>
      <w:r w:rsidR="008E4600">
        <w:rPr>
          <w:rFonts w:ascii="Times New Roman" w:hAnsi="Times New Roman" w:cs="Times New Roman"/>
          <w:sz w:val="24"/>
          <w:szCs w:val="24"/>
        </w:rPr>
        <w:t xml:space="preserve"> sprzętu i bieżące utrzymanie remiz</w:t>
      </w:r>
      <w:r w:rsidR="0018506C">
        <w:rPr>
          <w:rFonts w:ascii="Times New Roman" w:hAnsi="Times New Roman" w:cs="Times New Roman"/>
          <w:sz w:val="24"/>
          <w:szCs w:val="24"/>
        </w:rPr>
        <w:t>; Wójt podziękował wszystkim strażakom</w:t>
      </w:r>
      <w:r w:rsidR="00B54783">
        <w:rPr>
          <w:rFonts w:ascii="Times New Roman" w:hAnsi="Times New Roman" w:cs="Times New Roman"/>
          <w:sz w:val="24"/>
          <w:szCs w:val="24"/>
        </w:rPr>
        <w:t xml:space="preserve"> ochotnikom</w:t>
      </w:r>
      <w:r w:rsidR="0018506C">
        <w:rPr>
          <w:rFonts w:ascii="Times New Roman" w:hAnsi="Times New Roman" w:cs="Times New Roman"/>
          <w:sz w:val="24"/>
          <w:szCs w:val="24"/>
        </w:rPr>
        <w:t xml:space="preserve"> z całej Gminy</w:t>
      </w:r>
      <w:r w:rsidR="00B54783">
        <w:rPr>
          <w:rFonts w:ascii="Times New Roman" w:hAnsi="Times New Roman" w:cs="Times New Roman"/>
          <w:sz w:val="24"/>
          <w:szCs w:val="24"/>
        </w:rPr>
        <w:t xml:space="preserve"> Gorzyce za wsparcie i za czuwanie nad bezpieczeństwem</w:t>
      </w:r>
      <w:r w:rsidR="00D65D05">
        <w:rPr>
          <w:rFonts w:ascii="Times New Roman" w:hAnsi="Times New Roman" w:cs="Times New Roman"/>
          <w:sz w:val="24"/>
          <w:szCs w:val="24"/>
        </w:rPr>
        <w:t>;</w:t>
      </w:r>
    </w:p>
    <w:p w:rsidR="00D65D05" w:rsidRDefault="00D65D05" w:rsidP="00260053">
      <w:pPr>
        <w:pStyle w:val="Bezodstpw"/>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pracownicy ZGK na bieżąco porządkują tereny Gminy</w:t>
      </w:r>
      <w:r w:rsidR="007E55E7">
        <w:rPr>
          <w:rFonts w:ascii="Times New Roman" w:hAnsi="Times New Roman" w:cs="Times New Roman"/>
          <w:sz w:val="24"/>
          <w:szCs w:val="24"/>
        </w:rPr>
        <w:t>, wykaszane są tereny gminne, prowadzone są drobne naprawy</w:t>
      </w:r>
      <w:r w:rsidR="00691255">
        <w:rPr>
          <w:rFonts w:ascii="Times New Roman" w:hAnsi="Times New Roman" w:cs="Times New Roman"/>
          <w:sz w:val="24"/>
          <w:szCs w:val="24"/>
        </w:rPr>
        <w:t xml:space="preserve"> dróg i chodników oraz przeglądy i drobne remonty na placach zabaw</w:t>
      </w:r>
      <w:r w:rsidR="00DB0A41">
        <w:rPr>
          <w:rFonts w:ascii="Times New Roman" w:hAnsi="Times New Roman" w:cs="Times New Roman"/>
          <w:sz w:val="24"/>
          <w:szCs w:val="24"/>
        </w:rPr>
        <w:t xml:space="preserve"> i obiektach gminnych</w:t>
      </w:r>
      <w:r w:rsidR="009363CD">
        <w:rPr>
          <w:rFonts w:ascii="Times New Roman" w:hAnsi="Times New Roman" w:cs="Times New Roman"/>
          <w:sz w:val="24"/>
          <w:szCs w:val="24"/>
        </w:rPr>
        <w:t>;</w:t>
      </w:r>
    </w:p>
    <w:p w:rsidR="009363CD" w:rsidRDefault="009363CD" w:rsidP="00260053">
      <w:pPr>
        <w:pStyle w:val="Bezodstpw"/>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Gminny Ośrodek Kultury wkracza w normalny rytm pracy</w:t>
      </w:r>
      <w:r w:rsidR="008A385A">
        <w:rPr>
          <w:rFonts w:ascii="Times New Roman" w:hAnsi="Times New Roman" w:cs="Times New Roman"/>
          <w:sz w:val="24"/>
          <w:szCs w:val="24"/>
        </w:rPr>
        <w:t>, np. dzień wcześniej rozpoczął się kiermasz książek, który prowadzi Gminna Bibliotek</w:t>
      </w:r>
      <w:r w:rsidR="00E314EC">
        <w:rPr>
          <w:rFonts w:ascii="Times New Roman" w:hAnsi="Times New Roman" w:cs="Times New Roman"/>
          <w:sz w:val="24"/>
          <w:szCs w:val="24"/>
        </w:rPr>
        <w:t>a</w:t>
      </w:r>
      <w:r w:rsidR="008A385A">
        <w:rPr>
          <w:rFonts w:ascii="Times New Roman" w:hAnsi="Times New Roman" w:cs="Times New Roman"/>
          <w:sz w:val="24"/>
          <w:szCs w:val="24"/>
        </w:rPr>
        <w:t xml:space="preserve"> Publiczna</w:t>
      </w:r>
      <w:r w:rsidR="00E314EC">
        <w:rPr>
          <w:rFonts w:ascii="Times New Roman" w:hAnsi="Times New Roman" w:cs="Times New Roman"/>
          <w:sz w:val="24"/>
          <w:szCs w:val="24"/>
        </w:rPr>
        <w:t xml:space="preserve"> w Gorzycach</w:t>
      </w:r>
      <w:r w:rsidR="00C00914">
        <w:rPr>
          <w:rFonts w:ascii="Times New Roman" w:hAnsi="Times New Roman" w:cs="Times New Roman"/>
          <w:sz w:val="24"/>
          <w:szCs w:val="24"/>
        </w:rPr>
        <w:t>; w połowie czerwca GOK przygotował dla dzieci</w:t>
      </w:r>
      <w:r w:rsidR="00ED1EBD">
        <w:rPr>
          <w:rFonts w:ascii="Times New Roman" w:hAnsi="Times New Roman" w:cs="Times New Roman"/>
          <w:sz w:val="24"/>
          <w:szCs w:val="24"/>
        </w:rPr>
        <w:t xml:space="preserve"> Gminny Dzień Dziecka na Technicznym ogrodzie</w:t>
      </w:r>
      <w:r w:rsidR="002D0BB7">
        <w:rPr>
          <w:rFonts w:ascii="Times New Roman" w:hAnsi="Times New Roman" w:cs="Times New Roman"/>
          <w:sz w:val="24"/>
          <w:szCs w:val="24"/>
        </w:rPr>
        <w:t>-Wójt podziękował pracownikom GOK za zorganizowanie i przeprowadzenie tej imprezy oraz strażakom z OSP Gorzyce, którzy również w tym uczestniczyli</w:t>
      </w:r>
      <w:r w:rsidR="00E16FFD">
        <w:rPr>
          <w:rFonts w:ascii="Times New Roman" w:hAnsi="Times New Roman" w:cs="Times New Roman"/>
          <w:sz w:val="24"/>
          <w:szCs w:val="24"/>
        </w:rPr>
        <w:t>;</w:t>
      </w:r>
    </w:p>
    <w:p w:rsidR="00E16FFD" w:rsidRDefault="00E16FFD" w:rsidP="00260053">
      <w:pPr>
        <w:pStyle w:val="Bezodstpw"/>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Wójt zaprosił na wieczory muzyczne przy fontannie</w:t>
      </w:r>
      <w:r w:rsidR="00172B0E">
        <w:rPr>
          <w:rFonts w:ascii="Times New Roman" w:hAnsi="Times New Roman" w:cs="Times New Roman"/>
          <w:sz w:val="24"/>
          <w:szCs w:val="24"/>
        </w:rPr>
        <w:t xml:space="preserve"> na Technicznym ogrodzie, będą one się odbywały w okresie wakacyjnym, cyklicznie co dwa tygodnie</w:t>
      </w:r>
      <w:r w:rsidR="00231D5A">
        <w:rPr>
          <w:rFonts w:ascii="Times New Roman" w:hAnsi="Times New Roman" w:cs="Times New Roman"/>
          <w:sz w:val="24"/>
          <w:szCs w:val="24"/>
        </w:rPr>
        <w:t>; pierwszy koncert odbędzie się w niedziele 27 czerwca, ze swoim repertuarem wystąpi zespół Primo i soliści Domu Kultury w Sokolnikach</w:t>
      </w:r>
      <w:r w:rsidR="00340FD7">
        <w:rPr>
          <w:rFonts w:ascii="Times New Roman" w:hAnsi="Times New Roman" w:cs="Times New Roman"/>
          <w:sz w:val="24"/>
          <w:szCs w:val="24"/>
        </w:rPr>
        <w:t>, nad aranżacją będzie czuwał p. Krzysztof Kapała</w:t>
      </w:r>
      <w:r w:rsidR="0019454B">
        <w:rPr>
          <w:rFonts w:ascii="Times New Roman" w:hAnsi="Times New Roman" w:cs="Times New Roman"/>
          <w:sz w:val="24"/>
          <w:szCs w:val="24"/>
        </w:rPr>
        <w:t>;</w:t>
      </w:r>
    </w:p>
    <w:p w:rsidR="0019454B" w:rsidRDefault="0019454B" w:rsidP="00260053">
      <w:pPr>
        <w:pStyle w:val="Bezodstpw"/>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Wójt zaprosił na niedzielne obchody Bitwy </w:t>
      </w:r>
      <w:proofErr w:type="spellStart"/>
      <w:r>
        <w:rPr>
          <w:rFonts w:ascii="Times New Roman" w:hAnsi="Times New Roman" w:cs="Times New Roman"/>
          <w:sz w:val="24"/>
          <w:szCs w:val="24"/>
        </w:rPr>
        <w:t>wrzawskiej</w:t>
      </w:r>
      <w:proofErr w:type="spellEnd"/>
      <w:r>
        <w:rPr>
          <w:rFonts w:ascii="Times New Roman" w:hAnsi="Times New Roman" w:cs="Times New Roman"/>
          <w:sz w:val="24"/>
          <w:szCs w:val="24"/>
        </w:rPr>
        <w:t>;</w:t>
      </w:r>
    </w:p>
    <w:p w:rsidR="0019454B" w:rsidRDefault="0019454B" w:rsidP="00260053">
      <w:pPr>
        <w:pStyle w:val="Bezodstpw"/>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nad zalewem w Gorzycach Gminny Ośrodek Sportu i Rekreacji prowadzi  prace związane z przygotowaniem do </w:t>
      </w:r>
      <w:r w:rsidR="001059DA">
        <w:rPr>
          <w:rFonts w:ascii="Times New Roman" w:hAnsi="Times New Roman" w:cs="Times New Roman"/>
          <w:sz w:val="24"/>
          <w:szCs w:val="24"/>
        </w:rPr>
        <w:t>sezonu, teren rekreacyjny w tym roku</w:t>
      </w:r>
      <w:r w:rsidR="00322B74">
        <w:rPr>
          <w:rFonts w:ascii="Times New Roman" w:hAnsi="Times New Roman" w:cs="Times New Roman"/>
          <w:sz w:val="24"/>
          <w:szCs w:val="24"/>
        </w:rPr>
        <w:t xml:space="preserve"> będzie czynny również z kąpieliskiem od 1 lipca do końca sierpnia; planowana jest organizacja spływów kajakowych</w:t>
      </w:r>
      <w:r w:rsidR="00D23054">
        <w:rPr>
          <w:rFonts w:ascii="Times New Roman" w:hAnsi="Times New Roman" w:cs="Times New Roman"/>
          <w:sz w:val="24"/>
          <w:szCs w:val="24"/>
        </w:rPr>
        <w:t>.</w:t>
      </w:r>
    </w:p>
    <w:p w:rsidR="00D23054" w:rsidRPr="00702B65" w:rsidRDefault="00D23054" w:rsidP="00D23054">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Przewodniczący podziękował za przedstawioną informację. Zapytał czy są jakieś pytania. Pytań nie było.</w:t>
      </w:r>
    </w:p>
    <w:p w:rsidR="00547C03" w:rsidRDefault="00547C03" w:rsidP="002F1134">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Ad. 5</w:t>
      </w:r>
    </w:p>
    <w:p w:rsidR="00547C03" w:rsidRDefault="00547C03" w:rsidP="002F1134">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Przewodniczący przeszedł do „Oceny zasobów pomocy społecznej za rok 2020 dla gminy Gorzyce</w:t>
      </w:r>
      <w:r w:rsidR="002F1134">
        <w:rPr>
          <w:rFonts w:ascii="Times New Roman" w:hAnsi="Times New Roman" w:cs="Times New Roman"/>
          <w:sz w:val="24"/>
          <w:szCs w:val="24"/>
        </w:rPr>
        <w:t>”</w:t>
      </w:r>
      <w:r>
        <w:rPr>
          <w:rFonts w:ascii="Times New Roman" w:hAnsi="Times New Roman" w:cs="Times New Roman"/>
          <w:sz w:val="24"/>
          <w:szCs w:val="24"/>
        </w:rPr>
        <w:t>.</w:t>
      </w:r>
    </w:p>
    <w:p w:rsidR="00CC4730" w:rsidRDefault="00CC4730" w:rsidP="002F1134">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Następnie poprosił o opinię Komisji Oświaty.</w:t>
      </w:r>
    </w:p>
    <w:p w:rsidR="00B20BBF" w:rsidRDefault="00CC4730" w:rsidP="002F1134">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Głos zabrał radny Marcin Krzemiński, przewodniczący Komisji.</w:t>
      </w:r>
      <w:r w:rsidR="004D70AC">
        <w:rPr>
          <w:rFonts w:ascii="Times New Roman" w:hAnsi="Times New Roman" w:cs="Times New Roman"/>
          <w:sz w:val="24"/>
          <w:szCs w:val="24"/>
        </w:rPr>
        <w:t xml:space="preserve"> Poinformował, </w:t>
      </w:r>
      <w:r w:rsidR="00B20BBF">
        <w:rPr>
          <w:rFonts w:ascii="Times New Roman" w:hAnsi="Times New Roman" w:cs="Times New Roman"/>
          <w:sz w:val="24"/>
          <w:szCs w:val="24"/>
        </w:rPr>
        <w:br/>
      </w:r>
      <w:r w:rsidR="004D70AC">
        <w:rPr>
          <w:rFonts w:ascii="Times New Roman" w:hAnsi="Times New Roman" w:cs="Times New Roman"/>
          <w:sz w:val="24"/>
          <w:szCs w:val="24"/>
        </w:rPr>
        <w:t>że w poprzednim tygodniu Komisja Oświaty spotkała się w celu zaopiniowania</w:t>
      </w:r>
      <w:r w:rsidR="00B326B8">
        <w:rPr>
          <w:rFonts w:ascii="Times New Roman" w:hAnsi="Times New Roman" w:cs="Times New Roman"/>
          <w:sz w:val="24"/>
          <w:szCs w:val="24"/>
        </w:rPr>
        <w:t xml:space="preserve"> dokumentu, jakim jest „Ocena zasobów pomocy społecznej za rok 2020 dla gminy Gorzyce”. Zgodnie z art. 16a ustawy z dnia 12 marca 2004 r. o pomocy społecznej</w:t>
      </w:r>
      <w:r w:rsidR="005B719E">
        <w:rPr>
          <w:rFonts w:ascii="Times New Roman" w:hAnsi="Times New Roman" w:cs="Times New Roman"/>
          <w:sz w:val="24"/>
          <w:szCs w:val="24"/>
        </w:rPr>
        <w:t xml:space="preserve"> gminy mają obowiązek przygotować ocenę zasobów społecznych, sporządzoną w oparciu o analizę lokalnej sytuacji</w:t>
      </w:r>
      <w:r w:rsidR="007A35ED">
        <w:rPr>
          <w:rFonts w:ascii="Times New Roman" w:hAnsi="Times New Roman" w:cs="Times New Roman"/>
          <w:sz w:val="24"/>
          <w:szCs w:val="24"/>
        </w:rPr>
        <w:t xml:space="preserve"> społecznej </w:t>
      </w:r>
      <w:r w:rsidR="00B20BBF">
        <w:rPr>
          <w:rFonts w:ascii="Times New Roman" w:hAnsi="Times New Roman" w:cs="Times New Roman"/>
          <w:sz w:val="24"/>
          <w:szCs w:val="24"/>
        </w:rPr>
        <w:br/>
      </w:r>
      <w:r w:rsidR="007A35ED">
        <w:rPr>
          <w:rFonts w:ascii="Times New Roman" w:hAnsi="Times New Roman" w:cs="Times New Roman"/>
          <w:sz w:val="24"/>
          <w:szCs w:val="24"/>
        </w:rPr>
        <w:t>i demograficznej. O</w:t>
      </w:r>
      <w:r w:rsidR="00CA7113">
        <w:rPr>
          <w:rFonts w:ascii="Times New Roman" w:hAnsi="Times New Roman" w:cs="Times New Roman"/>
          <w:sz w:val="24"/>
          <w:szCs w:val="24"/>
        </w:rPr>
        <w:t>cenę o</w:t>
      </w:r>
      <w:r w:rsidR="007A35ED">
        <w:rPr>
          <w:rFonts w:ascii="Times New Roman" w:hAnsi="Times New Roman" w:cs="Times New Roman"/>
          <w:sz w:val="24"/>
          <w:szCs w:val="24"/>
        </w:rPr>
        <w:t>rgany wykonawcze samorządu terytorialnego mają obowiązek przedstawić</w:t>
      </w:r>
      <w:r w:rsidR="0066104A">
        <w:rPr>
          <w:rFonts w:ascii="Times New Roman" w:hAnsi="Times New Roman" w:cs="Times New Roman"/>
          <w:sz w:val="24"/>
          <w:szCs w:val="24"/>
        </w:rPr>
        <w:t xml:space="preserve"> do 30 kwietnia</w:t>
      </w:r>
      <w:r w:rsidR="00CA7113">
        <w:rPr>
          <w:rFonts w:ascii="Times New Roman" w:hAnsi="Times New Roman" w:cs="Times New Roman"/>
          <w:sz w:val="24"/>
          <w:szCs w:val="24"/>
        </w:rPr>
        <w:t xml:space="preserve"> radom</w:t>
      </w:r>
      <w:r w:rsidR="0066104A">
        <w:rPr>
          <w:rFonts w:ascii="Times New Roman" w:hAnsi="Times New Roman" w:cs="Times New Roman"/>
          <w:sz w:val="24"/>
          <w:szCs w:val="24"/>
        </w:rPr>
        <w:t xml:space="preserve"> gmin. </w:t>
      </w:r>
    </w:p>
    <w:p w:rsidR="00B20BBF" w:rsidRDefault="0066104A" w:rsidP="002F1134">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Zgodnie z ustawą pojęcie zasobów obejmuje w szczególności infrastrukturę, kadrę, organizacje pozarządowe</w:t>
      </w:r>
      <w:r w:rsidR="00731909">
        <w:rPr>
          <w:rFonts w:ascii="Times New Roman" w:hAnsi="Times New Roman" w:cs="Times New Roman"/>
          <w:sz w:val="24"/>
          <w:szCs w:val="24"/>
        </w:rPr>
        <w:t xml:space="preserve"> i nakłady finansowe na zadania pomocy społecznej bez względu na podmiot je finans</w:t>
      </w:r>
      <w:r w:rsidR="00AD7E72">
        <w:rPr>
          <w:rFonts w:ascii="Times New Roman" w:hAnsi="Times New Roman" w:cs="Times New Roman"/>
          <w:sz w:val="24"/>
          <w:szCs w:val="24"/>
        </w:rPr>
        <w:t>ujący i realizujący. Ocena dotyczy osób i rodzin korzystających z pomocy społecznej, rodzajów ich problemów</w:t>
      </w:r>
      <w:r w:rsidR="00B53D88">
        <w:rPr>
          <w:rFonts w:ascii="Times New Roman" w:hAnsi="Times New Roman" w:cs="Times New Roman"/>
          <w:sz w:val="24"/>
          <w:szCs w:val="24"/>
        </w:rPr>
        <w:t xml:space="preserve"> oraz ich rozkładu ilościowego. Ocena zasobów uwzględnia zadania realizowane przez jednostki gminne</w:t>
      </w:r>
      <w:r w:rsidR="00115EB7">
        <w:rPr>
          <w:rFonts w:ascii="Times New Roman" w:hAnsi="Times New Roman" w:cs="Times New Roman"/>
          <w:sz w:val="24"/>
          <w:szCs w:val="24"/>
        </w:rPr>
        <w:t xml:space="preserve"> w pięciu obszarach: rodzina, pomoc społeczna, ochrona zdrowia, edukacyjna opieka wychowawcza i pozostałe zadania w zakresie polityki społecznej. </w:t>
      </w:r>
    </w:p>
    <w:p w:rsidR="00CC4730" w:rsidRDefault="00115EB7" w:rsidP="002F1134">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 2020 r. na realizację zadań z zakresu polityki społecznej</w:t>
      </w:r>
      <w:r w:rsidR="0020157C">
        <w:rPr>
          <w:rFonts w:ascii="Times New Roman" w:hAnsi="Times New Roman" w:cs="Times New Roman"/>
          <w:sz w:val="24"/>
          <w:szCs w:val="24"/>
        </w:rPr>
        <w:t xml:space="preserve"> wydatkowano kwotę 21 179 000,00 zł, w tym w poszczególnych obszarach: rodzina, tj. świadczenia wychowawcze, rodzinne, wspieranie rodziny, asystent, współfinansowanie pobytu dzieci</w:t>
      </w:r>
      <w:r w:rsidR="006F23DD">
        <w:rPr>
          <w:rFonts w:ascii="Times New Roman" w:hAnsi="Times New Roman" w:cs="Times New Roman"/>
          <w:sz w:val="24"/>
          <w:szCs w:val="24"/>
        </w:rPr>
        <w:t xml:space="preserve"> w rodzinach zastępczych oraz placówkach opiekuńczo-wychowawczych, składki zdrowotne </w:t>
      </w:r>
      <w:r w:rsidR="00B20BBF">
        <w:rPr>
          <w:rFonts w:ascii="Times New Roman" w:hAnsi="Times New Roman" w:cs="Times New Roman"/>
          <w:sz w:val="24"/>
          <w:szCs w:val="24"/>
        </w:rPr>
        <w:br/>
      </w:r>
      <w:r w:rsidR="006F23DD">
        <w:rPr>
          <w:rFonts w:ascii="Times New Roman" w:hAnsi="Times New Roman" w:cs="Times New Roman"/>
          <w:sz w:val="24"/>
          <w:szCs w:val="24"/>
        </w:rPr>
        <w:t>i funkcjonowanie żłobka-18 988 000,00 zł; na pomoc społeczną, tj. opłata za pobyt w DPS-</w:t>
      </w:r>
      <w:proofErr w:type="spellStart"/>
      <w:r w:rsidR="006F23DD">
        <w:rPr>
          <w:rFonts w:ascii="Times New Roman" w:hAnsi="Times New Roman" w:cs="Times New Roman"/>
          <w:sz w:val="24"/>
          <w:szCs w:val="24"/>
        </w:rPr>
        <w:t>ie</w:t>
      </w:r>
      <w:proofErr w:type="spellEnd"/>
      <w:r w:rsidR="006F23DD">
        <w:rPr>
          <w:rFonts w:ascii="Times New Roman" w:hAnsi="Times New Roman" w:cs="Times New Roman"/>
          <w:sz w:val="24"/>
          <w:szCs w:val="24"/>
        </w:rPr>
        <w:t>, przeciwdziałanie przemocy w rodzinie, składki zdrowotne od zasiłków stałych, zasiłki okresowe, zasiłki celowe, utrzymanie OPS-u, wynagrodzenie dla opiekuna prawnego, dodatki mieszkaniowe, usługi opiekuńcze, realizacja programu rządowego „Posiłek w szkole i w domu” oraz pomoc dla cudzoziemców-2 068 000,00 zł; na ochronę zdrowia wydano 86 256,00 zł</w:t>
      </w:r>
      <w:r w:rsidR="005F79D8">
        <w:rPr>
          <w:rFonts w:ascii="Times New Roman" w:hAnsi="Times New Roman" w:cs="Times New Roman"/>
          <w:sz w:val="24"/>
          <w:szCs w:val="24"/>
        </w:rPr>
        <w:t xml:space="preserve"> a na edukacyjną opiekę wychowawczą, tj. stypendia szkolne-36 220,00 zł. Dokument ten jest opracowany na podstawie narzędzia bazo-</w:t>
      </w:r>
      <w:proofErr w:type="spellStart"/>
      <w:r w:rsidR="005F79D8">
        <w:rPr>
          <w:rFonts w:ascii="Times New Roman" w:hAnsi="Times New Roman" w:cs="Times New Roman"/>
          <w:sz w:val="24"/>
          <w:szCs w:val="24"/>
        </w:rPr>
        <w:t>danowego</w:t>
      </w:r>
      <w:proofErr w:type="spellEnd"/>
      <w:r w:rsidR="005F79D8">
        <w:rPr>
          <w:rFonts w:ascii="Times New Roman" w:hAnsi="Times New Roman" w:cs="Times New Roman"/>
          <w:sz w:val="24"/>
          <w:szCs w:val="24"/>
        </w:rPr>
        <w:t xml:space="preserve"> stworzonego na podstawie koncepcji Instytutu Służb Społecznych i w wersji elektronicznej został przesłany w wymaganym terminie do Regionalnego Ośrodka Polityki Społecznej w Rzeszowie i został też przekazany do Rady </w:t>
      </w:r>
      <w:r w:rsidR="005F79D8">
        <w:rPr>
          <w:rFonts w:ascii="Times New Roman" w:hAnsi="Times New Roman" w:cs="Times New Roman"/>
          <w:sz w:val="24"/>
          <w:szCs w:val="24"/>
        </w:rPr>
        <w:lastRenderedPageBreak/>
        <w:t>Gminy celem zaopiniowania. Mając na uwadze powyższe Komisja Oświaty pozytywnie opiniuje ten dokument.</w:t>
      </w:r>
    </w:p>
    <w:p w:rsidR="005F79D8" w:rsidRDefault="005F79D8" w:rsidP="006A54B1">
      <w:pPr>
        <w:pStyle w:val="Bezodstpw"/>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Przewodniczący podziękował za przedstawioną opinię i zapytał czy są do niej uwagi. Uwag nie było.</w:t>
      </w:r>
    </w:p>
    <w:p w:rsidR="009541EF" w:rsidRPr="00702B65" w:rsidRDefault="009541EF" w:rsidP="002F1134">
      <w:pPr>
        <w:pStyle w:val="Bezodstpw"/>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Ad. 6</w:t>
      </w:r>
    </w:p>
    <w:p w:rsidR="009541EF" w:rsidRPr="00702B65" w:rsidRDefault="009541EF" w:rsidP="002F1134">
      <w:pPr>
        <w:pStyle w:val="Bezodstpw"/>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Przewodniczący przeszedł do rozpatrzenia raportu o stanie Gminy za 2020 r. Poprosił Wójta </w:t>
      </w:r>
      <w:r w:rsidR="00C95394">
        <w:rPr>
          <w:rFonts w:ascii="Times New Roman" w:hAnsi="Times New Roman" w:cs="Times New Roman"/>
          <w:sz w:val="24"/>
          <w:szCs w:val="24"/>
        </w:rPr>
        <w:br/>
      </w:r>
      <w:r w:rsidRPr="00702B65">
        <w:rPr>
          <w:rFonts w:ascii="Times New Roman" w:hAnsi="Times New Roman" w:cs="Times New Roman"/>
          <w:sz w:val="24"/>
          <w:szCs w:val="24"/>
        </w:rPr>
        <w:t>o przestawienie raportu o stanie Gminy Gorzyce.</w:t>
      </w:r>
    </w:p>
    <w:p w:rsidR="009541EF" w:rsidRPr="00702B65" w:rsidRDefault="009541EF" w:rsidP="002F1134">
      <w:pPr>
        <w:pStyle w:val="Bezodstpw"/>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Wójt Gminy, Leszek </w:t>
      </w:r>
      <w:proofErr w:type="spellStart"/>
      <w:r w:rsidRPr="00702B65">
        <w:rPr>
          <w:rFonts w:ascii="Times New Roman" w:hAnsi="Times New Roman" w:cs="Times New Roman"/>
          <w:sz w:val="24"/>
          <w:szCs w:val="24"/>
        </w:rPr>
        <w:t>Surdy</w:t>
      </w:r>
      <w:proofErr w:type="spellEnd"/>
      <w:r w:rsidRPr="00702B65">
        <w:rPr>
          <w:rFonts w:ascii="Times New Roman" w:hAnsi="Times New Roman" w:cs="Times New Roman"/>
          <w:sz w:val="24"/>
          <w:szCs w:val="24"/>
        </w:rPr>
        <w:t>, posiłkując się prezentacją omówił najważniejsze aspekty raportu, m. in.:</w:t>
      </w:r>
    </w:p>
    <w:p w:rsidR="009541EF" w:rsidRPr="00702B65" w:rsidRDefault="009541EF" w:rsidP="002F1134">
      <w:pPr>
        <w:pStyle w:val="Bezodstpw"/>
        <w:numPr>
          <w:ilvl w:val="0"/>
          <w:numId w:val="7"/>
        </w:numPr>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położenie geograficzne,</w:t>
      </w:r>
    </w:p>
    <w:p w:rsidR="009541EF" w:rsidRPr="00702B65" w:rsidRDefault="009541EF" w:rsidP="002F1134">
      <w:pPr>
        <w:pStyle w:val="Bezodstpw"/>
        <w:numPr>
          <w:ilvl w:val="0"/>
          <w:numId w:val="7"/>
        </w:numPr>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sytuację demograficzną i społeczną</w:t>
      </w:r>
      <w:r w:rsidR="00E906A4" w:rsidRPr="00702B65">
        <w:rPr>
          <w:rFonts w:ascii="Times New Roman" w:hAnsi="Times New Roman" w:cs="Times New Roman"/>
          <w:sz w:val="24"/>
          <w:szCs w:val="24"/>
        </w:rPr>
        <w:t xml:space="preserve">: </w:t>
      </w:r>
      <w:r w:rsidR="00A35A6E" w:rsidRPr="00702B65">
        <w:rPr>
          <w:rFonts w:ascii="Times New Roman" w:hAnsi="Times New Roman" w:cs="Times New Roman"/>
          <w:sz w:val="24"/>
          <w:szCs w:val="24"/>
        </w:rPr>
        <w:t>liczbę mieszkańców w poszczególnych grupach wiekowych, liczbę urodzeń i zgonów oraz liczbę bezrobotnych</w:t>
      </w:r>
      <w:r w:rsidRPr="00702B65">
        <w:rPr>
          <w:rFonts w:ascii="Times New Roman" w:hAnsi="Times New Roman" w:cs="Times New Roman"/>
          <w:sz w:val="24"/>
          <w:szCs w:val="24"/>
        </w:rPr>
        <w:t>,</w:t>
      </w:r>
    </w:p>
    <w:p w:rsidR="009541EF" w:rsidRPr="00702B65" w:rsidRDefault="009541EF" w:rsidP="002F1134">
      <w:pPr>
        <w:pStyle w:val="Bezodstpw"/>
        <w:numPr>
          <w:ilvl w:val="0"/>
          <w:numId w:val="7"/>
        </w:numPr>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jednostki pomocnicze</w:t>
      </w:r>
      <w:r w:rsidR="00A35A6E" w:rsidRPr="00702B65">
        <w:rPr>
          <w:rFonts w:ascii="Times New Roman" w:hAnsi="Times New Roman" w:cs="Times New Roman"/>
          <w:sz w:val="24"/>
          <w:szCs w:val="24"/>
        </w:rPr>
        <w:t xml:space="preserve"> oraz realizację funduszu sołeckiego</w:t>
      </w:r>
      <w:r w:rsidR="00AF7D8A" w:rsidRPr="00702B65">
        <w:rPr>
          <w:rFonts w:ascii="Times New Roman" w:hAnsi="Times New Roman" w:cs="Times New Roman"/>
          <w:sz w:val="24"/>
          <w:szCs w:val="24"/>
        </w:rPr>
        <w:t>,</w:t>
      </w:r>
    </w:p>
    <w:p w:rsidR="00AF7D8A" w:rsidRPr="00702B65" w:rsidRDefault="00E906A4" w:rsidP="002F1134">
      <w:pPr>
        <w:pStyle w:val="Bezodstpw"/>
        <w:numPr>
          <w:ilvl w:val="0"/>
          <w:numId w:val="7"/>
        </w:numPr>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realizację uchwał Rady Gminy,</w:t>
      </w:r>
    </w:p>
    <w:p w:rsidR="00E906A4" w:rsidRPr="00702B65" w:rsidRDefault="00E906A4" w:rsidP="002F1134">
      <w:pPr>
        <w:pStyle w:val="Bezodstpw"/>
        <w:numPr>
          <w:ilvl w:val="0"/>
          <w:numId w:val="7"/>
        </w:numPr>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dokumenty strategiczne Gminy,</w:t>
      </w:r>
    </w:p>
    <w:p w:rsidR="00E906A4" w:rsidRPr="00702B65" w:rsidRDefault="00E906A4" w:rsidP="002F1134">
      <w:pPr>
        <w:pStyle w:val="Bezodstpw"/>
        <w:numPr>
          <w:ilvl w:val="0"/>
          <w:numId w:val="7"/>
        </w:numPr>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finanse Gminy, w tym wydatki na oświatę,</w:t>
      </w:r>
    </w:p>
    <w:p w:rsidR="00E906A4" w:rsidRPr="00702B65" w:rsidRDefault="00E906A4" w:rsidP="002F1134">
      <w:pPr>
        <w:pStyle w:val="Bezodstpw"/>
        <w:numPr>
          <w:ilvl w:val="0"/>
          <w:numId w:val="7"/>
        </w:numPr>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urząd gminy oraz jednostki organizacyjne,</w:t>
      </w:r>
    </w:p>
    <w:p w:rsidR="00E906A4" w:rsidRPr="00702B65" w:rsidRDefault="00E906A4" w:rsidP="002F1134">
      <w:pPr>
        <w:pStyle w:val="Bezodstpw"/>
        <w:numPr>
          <w:ilvl w:val="0"/>
          <w:numId w:val="7"/>
        </w:numPr>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pomoc społeczną, wspieranie rodziny oraz świadczenia rodzinne: formy pomocy oraz wydatki,</w:t>
      </w:r>
    </w:p>
    <w:p w:rsidR="00E906A4" w:rsidRPr="00702B65" w:rsidRDefault="00E906A4" w:rsidP="002F1134">
      <w:pPr>
        <w:pStyle w:val="Bezodstpw"/>
        <w:numPr>
          <w:ilvl w:val="0"/>
          <w:numId w:val="7"/>
        </w:numPr>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działania inwestycyjne,</w:t>
      </w:r>
    </w:p>
    <w:p w:rsidR="00E906A4" w:rsidRPr="00702B65" w:rsidRDefault="00E906A4" w:rsidP="002F1134">
      <w:pPr>
        <w:pStyle w:val="Bezodstpw"/>
        <w:numPr>
          <w:ilvl w:val="0"/>
          <w:numId w:val="7"/>
        </w:numPr>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planowanie przestrzenne,</w:t>
      </w:r>
    </w:p>
    <w:p w:rsidR="00E906A4" w:rsidRPr="00702B65" w:rsidRDefault="00E906A4" w:rsidP="002F1134">
      <w:pPr>
        <w:pStyle w:val="Bezodstpw"/>
        <w:numPr>
          <w:ilvl w:val="0"/>
          <w:numId w:val="7"/>
        </w:numPr>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gospodarkę mieszkaniową i komunalną,</w:t>
      </w:r>
    </w:p>
    <w:p w:rsidR="00E906A4" w:rsidRPr="00702B65" w:rsidRDefault="00E906A4" w:rsidP="002F1134">
      <w:pPr>
        <w:pStyle w:val="Bezodstpw"/>
        <w:numPr>
          <w:ilvl w:val="0"/>
          <w:numId w:val="7"/>
        </w:numPr>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politykę informacyjną,</w:t>
      </w:r>
    </w:p>
    <w:p w:rsidR="00E906A4" w:rsidRPr="00702B65" w:rsidRDefault="00E906A4" w:rsidP="002F1134">
      <w:pPr>
        <w:pStyle w:val="Bezodstpw"/>
        <w:numPr>
          <w:ilvl w:val="0"/>
          <w:numId w:val="7"/>
        </w:numPr>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wydarzenia kulturalno-rozrywkowe,</w:t>
      </w:r>
    </w:p>
    <w:p w:rsidR="00E906A4" w:rsidRPr="00702B65" w:rsidRDefault="00E906A4" w:rsidP="002F1134">
      <w:pPr>
        <w:pStyle w:val="Bezodstpw"/>
        <w:numPr>
          <w:ilvl w:val="0"/>
          <w:numId w:val="7"/>
        </w:numPr>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edukację,</w:t>
      </w:r>
    </w:p>
    <w:p w:rsidR="00E906A4" w:rsidRPr="00702B65" w:rsidRDefault="00E906A4" w:rsidP="002F1134">
      <w:pPr>
        <w:pStyle w:val="Bezodstpw"/>
        <w:numPr>
          <w:ilvl w:val="0"/>
          <w:numId w:val="7"/>
        </w:numPr>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przedsiębiorczość,</w:t>
      </w:r>
    </w:p>
    <w:p w:rsidR="00E906A4" w:rsidRPr="00702B65" w:rsidRDefault="00E906A4" w:rsidP="002F1134">
      <w:pPr>
        <w:pStyle w:val="Bezodstpw"/>
        <w:numPr>
          <w:ilvl w:val="0"/>
          <w:numId w:val="7"/>
        </w:numPr>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gospodarkę odpadami.</w:t>
      </w:r>
    </w:p>
    <w:p w:rsidR="00E906A4" w:rsidRPr="00702B65" w:rsidRDefault="00E906A4" w:rsidP="002F1134">
      <w:pPr>
        <w:pStyle w:val="Bezodstpw"/>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Przewodniczący podziękował za przedstawioną informację.</w:t>
      </w:r>
      <w:r w:rsidR="00F945E6" w:rsidRPr="00702B65">
        <w:rPr>
          <w:rFonts w:ascii="Times New Roman" w:hAnsi="Times New Roman" w:cs="Times New Roman"/>
          <w:sz w:val="24"/>
          <w:szCs w:val="24"/>
        </w:rPr>
        <w:t xml:space="preserve"> Następnie poprosił </w:t>
      </w:r>
      <w:r w:rsidR="00C95394">
        <w:rPr>
          <w:rFonts w:ascii="Times New Roman" w:hAnsi="Times New Roman" w:cs="Times New Roman"/>
          <w:sz w:val="24"/>
          <w:szCs w:val="24"/>
        </w:rPr>
        <w:br/>
      </w:r>
      <w:r w:rsidR="00F945E6" w:rsidRPr="00702B65">
        <w:rPr>
          <w:rFonts w:ascii="Times New Roman" w:hAnsi="Times New Roman" w:cs="Times New Roman"/>
          <w:sz w:val="24"/>
          <w:szCs w:val="24"/>
        </w:rPr>
        <w:t>o przedstawienie opinii przez poszczególne komisje stałe Rady Gminy Gorzyce.</w:t>
      </w:r>
    </w:p>
    <w:p w:rsidR="00F945E6" w:rsidRPr="00702B65" w:rsidRDefault="00F945E6" w:rsidP="002F1134">
      <w:pPr>
        <w:pStyle w:val="Bezodstpw"/>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Radna Barbara Kaczor, przewodnicząca Komisji Rewizyjnej, poinformowała, że stosownie </w:t>
      </w:r>
      <w:r w:rsidR="00C95394">
        <w:rPr>
          <w:rFonts w:ascii="Times New Roman" w:hAnsi="Times New Roman" w:cs="Times New Roman"/>
          <w:sz w:val="24"/>
          <w:szCs w:val="24"/>
        </w:rPr>
        <w:br/>
      </w:r>
      <w:r w:rsidRPr="00702B65">
        <w:rPr>
          <w:rFonts w:ascii="Times New Roman" w:hAnsi="Times New Roman" w:cs="Times New Roman"/>
          <w:sz w:val="24"/>
          <w:szCs w:val="24"/>
        </w:rPr>
        <w:t xml:space="preserve">do obowiązujących przepisów Wójt Gminy przedłożył Radzie Gminy raport o stanie Gminy </w:t>
      </w:r>
      <w:r w:rsidR="00C95394">
        <w:rPr>
          <w:rFonts w:ascii="Times New Roman" w:hAnsi="Times New Roman" w:cs="Times New Roman"/>
          <w:sz w:val="24"/>
          <w:szCs w:val="24"/>
        </w:rPr>
        <w:br/>
      </w:r>
      <w:r w:rsidRPr="00702B65">
        <w:rPr>
          <w:rFonts w:ascii="Times New Roman" w:hAnsi="Times New Roman" w:cs="Times New Roman"/>
          <w:sz w:val="24"/>
          <w:szCs w:val="24"/>
        </w:rPr>
        <w:t xml:space="preserve">za 2020 rok-członkowie Komisji Rewizyjnej po analizie raportu stwierdzili, że został on </w:t>
      </w:r>
      <w:r w:rsidRPr="00702B65">
        <w:rPr>
          <w:rFonts w:ascii="Times New Roman" w:hAnsi="Times New Roman" w:cs="Times New Roman"/>
          <w:sz w:val="24"/>
          <w:szCs w:val="24"/>
        </w:rPr>
        <w:lastRenderedPageBreak/>
        <w:t>złożony w terminie, zawiera wszystkie przewidziane ustawą informacje, równocześnie opiniuje raport pozytywnie</w:t>
      </w:r>
      <w:r w:rsidR="00407BBD" w:rsidRPr="00702B65">
        <w:rPr>
          <w:rFonts w:ascii="Times New Roman" w:hAnsi="Times New Roman" w:cs="Times New Roman"/>
          <w:sz w:val="24"/>
          <w:szCs w:val="24"/>
        </w:rPr>
        <w:t xml:space="preserve"> i jednogłośnie udzielają Wójtowi wotum zaufania.</w:t>
      </w:r>
    </w:p>
    <w:p w:rsidR="00407BBD" w:rsidRPr="00702B65" w:rsidRDefault="00407BBD" w:rsidP="002F1134">
      <w:pPr>
        <w:pStyle w:val="Bezodstpw"/>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Radny Robert Pasieczny, przewodniczący Komisji Budżetu</w:t>
      </w:r>
      <w:r w:rsidR="00D22F85" w:rsidRPr="00702B65">
        <w:rPr>
          <w:rFonts w:ascii="Times New Roman" w:hAnsi="Times New Roman" w:cs="Times New Roman"/>
          <w:sz w:val="24"/>
          <w:szCs w:val="24"/>
        </w:rPr>
        <w:t>, odnosząc się do kwestii finansowych, poinformował, że członkowie Komisji opiniują raport pozytywnie.</w:t>
      </w:r>
    </w:p>
    <w:p w:rsidR="00D22F85" w:rsidRDefault="00D22F85" w:rsidP="002F1134">
      <w:pPr>
        <w:pStyle w:val="Bezodstpw"/>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Radny Marcin Krzemiński, przewodniczący Komisji Oświaty, poinformował, że członkowie komisji zapoznali się z raportem o stanie Gminy za 2020 rok, następnie na wspólnym spotkaniu przedyskutowali ten dokument skupiając się szczególnie na działach mieszczących się </w:t>
      </w:r>
      <w:r w:rsidR="00C95394">
        <w:rPr>
          <w:rFonts w:ascii="Times New Roman" w:hAnsi="Times New Roman" w:cs="Times New Roman"/>
          <w:sz w:val="24"/>
          <w:szCs w:val="24"/>
        </w:rPr>
        <w:br/>
      </w:r>
      <w:r w:rsidRPr="00702B65">
        <w:rPr>
          <w:rFonts w:ascii="Times New Roman" w:hAnsi="Times New Roman" w:cs="Times New Roman"/>
          <w:sz w:val="24"/>
          <w:szCs w:val="24"/>
        </w:rPr>
        <w:t>w kompetencji Komisji. Najwięcej uwagi poświęcono edukacji, gdyż ona stanowi największą część budżetu Gminy. Radny dodał, że nie będzie przytaczał szczegółów, gdyż Wójt wszystko na ten temat przedstawił.</w:t>
      </w:r>
      <w:r w:rsidR="003A17B3" w:rsidRPr="00702B65">
        <w:rPr>
          <w:rFonts w:ascii="Times New Roman" w:hAnsi="Times New Roman" w:cs="Times New Roman"/>
          <w:sz w:val="24"/>
          <w:szCs w:val="24"/>
        </w:rPr>
        <w:t xml:space="preserve"> Odniósł się jedynie do kwoty otrzymanej subwencji oświatowej.</w:t>
      </w:r>
      <w:r w:rsidR="001F4625" w:rsidRPr="00702B65">
        <w:rPr>
          <w:rFonts w:ascii="Times New Roman" w:hAnsi="Times New Roman" w:cs="Times New Roman"/>
          <w:sz w:val="24"/>
          <w:szCs w:val="24"/>
        </w:rPr>
        <w:t xml:space="preserve"> </w:t>
      </w:r>
      <w:r w:rsidR="00C95394">
        <w:rPr>
          <w:rFonts w:ascii="Times New Roman" w:hAnsi="Times New Roman" w:cs="Times New Roman"/>
          <w:sz w:val="24"/>
          <w:szCs w:val="24"/>
        </w:rPr>
        <w:br/>
      </w:r>
      <w:r w:rsidR="001F4625" w:rsidRPr="00702B65">
        <w:rPr>
          <w:rFonts w:ascii="Times New Roman" w:hAnsi="Times New Roman" w:cs="Times New Roman"/>
          <w:sz w:val="24"/>
          <w:szCs w:val="24"/>
        </w:rPr>
        <w:t>Na koniec poinformował, że Komisja pozytywnie opiniuje ten raport.</w:t>
      </w:r>
    </w:p>
    <w:p w:rsidR="00702B65" w:rsidRPr="00702B65" w:rsidRDefault="00702B65" w:rsidP="002F1134">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Radny Marian chmura, przewodniczący Komisji Rolnictwa, poinformował, że opinia </w:t>
      </w:r>
      <w:r w:rsidR="00C95394">
        <w:rPr>
          <w:rFonts w:ascii="Times New Roman" w:hAnsi="Times New Roman" w:cs="Times New Roman"/>
          <w:sz w:val="24"/>
          <w:szCs w:val="24"/>
        </w:rPr>
        <w:br/>
      </w:r>
      <w:r>
        <w:rPr>
          <w:rFonts w:ascii="Times New Roman" w:hAnsi="Times New Roman" w:cs="Times New Roman"/>
          <w:sz w:val="24"/>
          <w:szCs w:val="24"/>
        </w:rPr>
        <w:t>w sprawie raportu za 2020 rok jest pozytywna, z tym że radna B. Kochowska wstrzymała się od głosu.</w:t>
      </w:r>
    </w:p>
    <w:p w:rsidR="00377431" w:rsidRDefault="00377431" w:rsidP="002F1134">
      <w:pPr>
        <w:pStyle w:val="Bezodstpw"/>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Radny Szczepan </w:t>
      </w:r>
      <w:r w:rsidR="00702B65">
        <w:rPr>
          <w:rFonts w:ascii="Times New Roman" w:hAnsi="Times New Roman" w:cs="Times New Roman"/>
          <w:sz w:val="24"/>
          <w:szCs w:val="24"/>
        </w:rPr>
        <w:t xml:space="preserve">Bartoszek, przewodniczący Komisji Skarg, Wniosków i Petycji, zauważył, </w:t>
      </w:r>
      <w:r w:rsidR="00C95394">
        <w:rPr>
          <w:rFonts w:ascii="Times New Roman" w:hAnsi="Times New Roman" w:cs="Times New Roman"/>
          <w:sz w:val="24"/>
          <w:szCs w:val="24"/>
        </w:rPr>
        <w:br/>
      </w:r>
      <w:r w:rsidR="00702B65">
        <w:rPr>
          <w:rFonts w:ascii="Times New Roman" w:hAnsi="Times New Roman" w:cs="Times New Roman"/>
          <w:sz w:val="24"/>
          <w:szCs w:val="24"/>
        </w:rPr>
        <w:t>że z analizy raportu wynika że zadania na terenie Gminy realizowane są w sposób uzasadniony i odpowiedzialny</w:t>
      </w:r>
      <w:r w:rsidR="00A0115D">
        <w:rPr>
          <w:rFonts w:ascii="Times New Roman" w:hAnsi="Times New Roman" w:cs="Times New Roman"/>
          <w:sz w:val="24"/>
          <w:szCs w:val="24"/>
        </w:rPr>
        <w:t>, członkowie komisji wnoszą o udzielenie wotum zaufania dla Wójta.</w:t>
      </w:r>
    </w:p>
    <w:p w:rsidR="00D309F9" w:rsidRDefault="00D309F9" w:rsidP="002F1134">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Przewodniczący podziękował za przedstawione opinie i otwarł debatę</w:t>
      </w:r>
      <w:r w:rsidR="005209CB">
        <w:rPr>
          <w:rFonts w:ascii="Times New Roman" w:hAnsi="Times New Roman" w:cs="Times New Roman"/>
          <w:sz w:val="24"/>
          <w:szCs w:val="24"/>
        </w:rPr>
        <w:t xml:space="preserve"> (do debaty nie zgłosił się żaden mieszkaniec)</w:t>
      </w:r>
      <w:r>
        <w:rPr>
          <w:rFonts w:ascii="Times New Roman" w:hAnsi="Times New Roman" w:cs="Times New Roman"/>
          <w:sz w:val="24"/>
          <w:szCs w:val="24"/>
        </w:rPr>
        <w:t xml:space="preserve">. Zapytał kto z radnych chce zabrać głos. </w:t>
      </w:r>
    </w:p>
    <w:p w:rsidR="00D309F9" w:rsidRDefault="00D309F9" w:rsidP="002F1134">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W związku z brakiem chętnych do zabrania głosu Przewodniczący dokonał podsumowania</w:t>
      </w:r>
      <w:r w:rsidR="00164521">
        <w:rPr>
          <w:rFonts w:ascii="Times New Roman" w:hAnsi="Times New Roman" w:cs="Times New Roman"/>
          <w:sz w:val="24"/>
          <w:szCs w:val="24"/>
        </w:rPr>
        <w:t>-wotum zaufania jest ustosunkowaniem się radnych do przedstawionej informacji</w:t>
      </w:r>
      <w:r w:rsidR="003D2C91">
        <w:rPr>
          <w:rFonts w:ascii="Times New Roman" w:hAnsi="Times New Roman" w:cs="Times New Roman"/>
          <w:sz w:val="24"/>
          <w:szCs w:val="24"/>
        </w:rPr>
        <w:t xml:space="preserve"> przez Wójta w raporcie o stanie Gminy. Według Przewodniczącego podsumowanie działań Wójta w roku poprzednim, w szczególności</w:t>
      </w:r>
      <w:r w:rsidR="00DD5708">
        <w:rPr>
          <w:rFonts w:ascii="Times New Roman" w:hAnsi="Times New Roman" w:cs="Times New Roman"/>
          <w:sz w:val="24"/>
          <w:szCs w:val="24"/>
        </w:rPr>
        <w:t xml:space="preserve"> realizacji programów, uchwał Rady Gminy. Wotum zaufania wyraża się uchwałą, można powiedzieć, że jest to oświadczenie woli Rady Gminy.</w:t>
      </w:r>
    </w:p>
    <w:p w:rsidR="005209CB" w:rsidRDefault="005209CB" w:rsidP="002F1134">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W związku z pozytywnymi opinia wszystkich komisji, brakiem uwag radnych Przewodniczący przeszedł do podjęcia uchwały w sprawie udzielenia lub nieudzielenia Wójtowi Gminy wotum zaufania. Przypomniał, że opinie są pozytywne dlatego głosowanie będzie przeprowadzone nad projektem w sprawie udzielenia Wójtowi Gminy wotum zaufania (XXXVI/228/21). Przewodniczący przeszedł do procedury głosowania:</w:t>
      </w:r>
    </w:p>
    <w:p w:rsidR="005209CB" w:rsidRDefault="005209CB" w:rsidP="002F1134">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Za: 14</w:t>
      </w:r>
    </w:p>
    <w:p w:rsidR="005209CB" w:rsidRDefault="005209CB" w:rsidP="002F1134">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Przeciw: 0</w:t>
      </w:r>
    </w:p>
    <w:p w:rsidR="005209CB" w:rsidRDefault="005209CB" w:rsidP="002F1134">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Wstrzymujące  się: 1 (radna Bronisława Kochowska)</w:t>
      </w:r>
    </w:p>
    <w:p w:rsidR="00DF254C" w:rsidRPr="00702B65" w:rsidRDefault="00DF254C" w:rsidP="002F1134">
      <w:pPr>
        <w:pStyle w:val="Bezodstpw"/>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Ad. 7</w:t>
      </w:r>
    </w:p>
    <w:p w:rsidR="00DF254C" w:rsidRPr="00702B65" w:rsidRDefault="00DF254C" w:rsidP="002F1134">
      <w:pPr>
        <w:pStyle w:val="Bezodstpw"/>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Przewodniczący przeszedł do wykonania budżetu za rok 2020. </w:t>
      </w:r>
    </w:p>
    <w:p w:rsidR="00DF254C" w:rsidRPr="00702B65" w:rsidRDefault="00DF254C" w:rsidP="002F1134">
      <w:pPr>
        <w:pStyle w:val="Bezodstpw"/>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lastRenderedPageBreak/>
        <w:t xml:space="preserve">Poinformował, że radni zapoznali się ze sprawozdaniem z wykonania budżetu gminy, sprawozdaniem finansowym, opinią Regionalnej Izby Obrachunkowej, informacja o stanie mienia Gminy. </w:t>
      </w:r>
    </w:p>
    <w:p w:rsidR="00DF254C" w:rsidRPr="00702B65" w:rsidRDefault="00DF254C" w:rsidP="002F1134">
      <w:pPr>
        <w:pStyle w:val="Bezodstpw"/>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Przewodniczący zapytał czy są jakieś zapytania czy uwagi. Nie było.</w:t>
      </w:r>
    </w:p>
    <w:p w:rsidR="00DF254C" w:rsidRPr="00702B65" w:rsidRDefault="00DF254C" w:rsidP="002F1134">
      <w:pPr>
        <w:pStyle w:val="Bezodstpw"/>
        <w:spacing w:line="360" w:lineRule="auto"/>
        <w:jc w:val="both"/>
        <w:rPr>
          <w:rFonts w:ascii="Times New Roman" w:hAnsi="Times New Roman" w:cs="Times New Roman"/>
          <w:sz w:val="24"/>
          <w:szCs w:val="24"/>
        </w:rPr>
      </w:pPr>
      <w:r w:rsidRPr="00702B65">
        <w:rPr>
          <w:rFonts w:ascii="Times New Roman" w:hAnsi="Times New Roman" w:cs="Times New Roman"/>
          <w:sz w:val="24"/>
          <w:szCs w:val="24"/>
        </w:rPr>
        <w:t>Przewodniczący poprosił Sekretarza Gminy o przedstawienie informacji o stanie mienia Gminy.</w:t>
      </w:r>
    </w:p>
    <w:p w:rsidR="00DF254C" w:rsidRPr="00702B65" w:rsidRDefault="00DF254C" w:rsidP="002F1134">
      <w:pPr>
        <w:spacing w:after="0" w:line="360" w:lineRule="auto"/>
        <w:jc w:val="both"/>
        <w:rPr>
          <w:rFonts w:ascii="Times New Roman" w:hAnsi="Times New Roman" w:cs="Times New Roman"/>
          <w:sz w:val="24"/>
        </w:rPr>
      </w:pPr>
      <w:r w:rsidRPr="00702B65">
        <w:rPr>
          <w:rFonts w:ascii="Times New Roman" w:hAnsi="Times New Roman" w:cs="Times New Roman"/>
          <w:sz w:val="24"/>
          <w:szCs w:val="24"/>
        </w:rPr>
        <w:t xml:space="preserve">Sekretarz Gminy, Adam Kumor, przedstawił informację na temat stanu mienia komunalnego na dzień 31 grudnia 2020 r. Poinformował, że </w:t>
      </w:r>
      <w:r w:rsidRPr="00702B65">
        <w:rPr>
          <w:rFonts w:ascii="Times New Roman" w:hAnsi="Times New Roman" w:cs="Times New Roman"/>
          <w:sz w:val="24"/>
        </w:rPr>
        <w:t xml:space="preserve">Gmina Gorzyce posiadała na koniec roku 2020 grunty o powierzchni łącznej 1.083,4359 ha w tym: </w:t>
      </w:r>
    </w:p>
    <w:p w:rsidR="00DF254C" w:rsidRPr="00702B65" w:rsidRDefault="00DF254C" w:rsidP="002F1134">
      <w:pPr>
        <w:pStyle w:val="Akapitzlist"/>
        <w:numPr>
          <w:ilvl w:val="0"/>
          <w:numId w:val="2"/>
        </w:numPr>
        <w:spacing w:after="0" w:line="360" w:lineRule="auto"/>
        <w:jc w:val="both"/>
        <w:rPr>
          <w:rFonts w:ascii="Times New Roman" w:hAnsi="Times New Roman" w:cs="Times New Roman"/>
          <w:sz w:val="24"/>
        </w:rPr>
      </w:pPr>
      <w:r w:rsidRPr="00702B65">
        <w:rPr>
          <w:rFonts w:ascii="Times New Roman" w:hAnsi="Times New Roman" w:cs="Times New Roman"/>
          <w:sz w:val="24"/>
        </w:rPr>
        <w:t>Furmany o powierzchni 55,6266 ha</w:t>
      </w:r>
    </w:p>
    <w:p w:rsidR="00DF254C" w:rsidRPr="00702B65" w:rsidRDefault="00DF254C" w:rsidP="002F1134">
      <w:pPr>
        <w:pStyle w:val="Akapitzlist"/>
        <w:numPr>
          <w:ilvl w:val="0"/>
          <w:numId w:val="2"/>
        </w:numPr>
        <w:spacing w:after="0" w:line="360" w:lineRule="auto"/>
        <w:jc w:val="both"/>
        <w:rPr>
          <w:rFonts w:ascii="Times New Roman" w:hAnsi="Times New Roman" w:cs="Times New Roman"/>
          <w:sz w:val="24"/>
        </w:rPr>
      </w:pPr>
      <w:r w:rsidRPr="00702B65">
        <w:rPr>
          <w:rFonts w:ascii="Times New Roman" w:hAnsi="Times New Roman" w:cs="Times New Roman"/>
          <w:sz w:val="24"/>
        </w:rPr>
        <w:t>Gorzyce o powierzchni 220,5781 ha</w:t>
      </w:r>
    </w:p>
    <w:p w:rsidR="00DF254C" w:rsidRPr="00702B65" w:rsidRDefault="00DF254C" w:rsidP="002F1134">
      <w:pPr>
        <w:pStyle w:val="Akapitzlist"/>
        <w:numPr>
          <w:ilvl w:val="0"/>
          <w:numId w:val="2"/>
        </w:numPr>
        <w:spacing w:after="0" w:line="360" w:lineRule="auto"/>
        <w:jc w:val="both"/>
        <w:rPr>
          <w:rFonts w:ascii="Times New Roman" w:hAnsi="Times New Roman" w:cs="Times New Roman"/>
          <w:sz w:val="24"/>
        </w:rPr>
      </w:pPr>
      <w:r w:rsidRPr="00702B65">
        <w:rPr>
          <w:rFonts w:ascii="Times New Roman" w:hAnsi="Times New Roman" w:cs="Times New Roman"/>
          <w:sz w:val="24"/>
        </w:rPr>
        <w:t>Motycze Poduchowne o powierzchni 42,3481 ha</w:t>
      </w:r>
    </w:p>
    <w:p w:rsidR="00DF254C" w:rsidRPr="00702B65" w:rsidRDefault="00DF254C" w:rsidP="002F1134">
      <w:pPr>
        <w:pStyle w:val="Akapitzlist"/>
        <w:numPr>
          <w:ilvl w:val="0"/>
          <w:numId w:val="2"/>
        </w:numPr>
        <w:spacing w:after="0" w:line="360" w:lineRule="auto"/>
        <w:jc w:val="both"/>
        <w:rPr>
          <w:rFonts w:ascii="Times New Roman" w:hAnsi="Times New Roman" w:cs="Times New Roman"/>
          <w:sz w:val="24"/>
        </w:rPr>
      </w:pPr>
      <w:r w:rsidRPr="00702B65">
        <w:rPr>
          <w:rFonts w:ascii="Times New Roman" w:hAnsi="Times New Roman" w:cs="Times New Roman"/>
          <w:sz w:val="24"/>
        </w:rPr>
        <w:t>Sokolniki o powierzchni 266,0099 ha</w:t>
      </w:r>
    </w:p>
    <w:p w:rsidR="00DF254C" w:rsidRPr="00702B65" w:rsidRDefault="00DF254C" w:rsidP="002F1134">
      <w:pPr>
        <w:pStyle w:val="Akapitzlist"/>
        <w:numPr>
          <w:ilvl w:val="0"/>
          <w:numId w:val="2"/>
        </w:numPr>
        <w:spacing w:after="0" w:line="360" w:lineRule="auto"/>
        <w:jc w:val="both"/>
        <w:rPr>
          <w:rFonts w:ascii="Times New Roman" w:hAnsi="Times New Roman" w:cs="Times New Roman"/>
          <w:sz w:val="24"/>
        </w:rPr>
      </w:pPr>
      <w:r w:rsidRPr="00702B65">
        <w:rPr>
          <w:rFonts w:ascii="Times New Roman" w:hAnsi="Times New Roman" w:cs="Times New Roman"/>
          <w:sz w:val="24"/>
        </w:rPr>
        <w:t>Trześń o powierzchni 166,3190 ha</w:t>
      </w:r>
    </w:p>
    <w:p w:rsidR="00DF254C" w:rsidRPr="00702B65" w:rsidRDefault="00DF254C" w:rsidP="002F1134">
      <w:pPr>
        <w:pStyle w:val="Akapitzlist"/>
        <w:numPr>
          <w:ilvl w:val="0"/>
          <w:numId w:val="2"/>
        </w:numPr>
        <w:spacing w:after="0" w:line="360" w:lineRule="auto"/>
        <w:jc w:val="both"/>
        <w:rPr>
          <w:rFonts w:ascii="Times New Roman" w:hAnsi="Times New Roman" w:cs="Times New Roman"/>
          <w:sz w:val="24"/>
        </w:rPr>
      </w:pPr>
      <w:r w:rsidRPr="00702B65">
        <w:rPr>
          <w:rFonts w:ascii="Times New Roman" w:hAnsi="Times New Roman" w:cs="Times New Roman"/>
          <w:sz w:val="24"/>
        </w:rPr>
        <w:t>Wrzawy o powierzchni 154,8242 ha</w:t>
      </w:r>
    </w:p>
    <w:p w:rsidR="00DF254C" w:rsidRPr="00702B65" w:rsidRDefault="00DF254C" w:rsidP="002F1134">
      <w:pPr>
        <w:pStyle w:val="Akapitzlist"/>
        <w:numPr>
          <w:ilvl w:val="0"/>
          <w:numId w:val="2"/>
        </w:numPr>
        <w:spacing w:after="0" w:line="360" w:lineRule="auto"/>
        <w:jc w:val="both"/>
        <w:rPr>
          <w:rFonts w:ascii="Times New Roman" w:hAnsi="Times New Roman" w:cs="Times New Roman"/>
          <w:sz w:val="24"/>
        </w:rPr>
      </w:pPr>
      <w:r w:rsidRPr="00702B65">
        <w:rPr>
          <w:rFonts w:ascii="Times New Roman" w:hAnsi="Times New Roman" w:cs="Times New Roman"/>
          <w:sz w:val="24"/>
        </w:rPr>
        <w:t>Zalesie Gorzyckie o powierzchni 29,6604 ha</w:t>
      </w:r>
    </w:p>
    <w:p w:rsidR="00DF254C" w:rsidRPr="00702B65" w:rsidRDefault="00DF254C" w:rsidP="002F1134">
      <w:pPr>
        <w:pStyle w:val="Akapitzlist"/>
        <w:numPr>
          <w:ilvl w:val="0"/>
          <w:numId w:val="2"/>
        </w:numPr>
        <w:spacing w:after="0" w:line="360" w:lineRule="auto"/>
        <w:jc w:val="both"/>
        <w:rPr>
          <w:rFonts w:ascii="Times New Roman" w:hAnsi="Times New Roman" w:cs="Times New Roman"/>
          <w:sz w:val="24"/>
        </w:rPr>
      </w:pPr>
      <w:r w:rsidRPr="00702B65">
        <w:rPr>
          <w:rFonts w:ascii="Times New Roman" w:hAnsi="Times New Roman" w:cs="Times New Roman"/>
          <w:sz w:val="24"/>
        </w:rPr>
        <w:t>Orliska o powierzchni 132,8775 ha</w:t>
      </w:r>
    </w:p>
    <w:p w:rsidR="00DF254C" w:rsidRPr="00702B65" w:rsidRDefault="00DF254C" w:rsidP="002F1134">
      <w:pPr>
        <w:pStyle w:val="Akapitzlist"/>
        <w:numPr>
          <w:ilvl w:val="0"/>
          <w:numId w:val="2"/>
        </w:numPr>
        <w:spacing w:after="0" w:line="360" w:lineRule="auto"/>
        <w:jc w:val="both"/>
        <w:rPr>
          <w:rFonts w:ascii="Times New Roman" w:hAnsi="Times New Roman" w:cs="Times New Roman"/>
          <w:sz w:val="24"/>
        </w:rPr>
      </w:pPr>
      <w:r w:rsidRPr="00702B65">
        <w:rPr>
          <w:rFonts w:ascii="Times New Roman" w:hAnsi="Times New Roman" w:cs="Times New Roman"/>
          <w:sz w:val="24"/>
        </w:rPr>
        <w:t>Sandomierz o powierzchni 15,1921 ha (międzywale rzeki Trześniówka)</w:t>
      </w:r>
    </w:p>
    <w:p w:rsidR="00DF254C" w:rsidRPr="00702B65" w:rsidRDefault="00DF254C" w:rsidP="002F1134">
      <w:pPr>
        <w:spacing w:after="0" w:line="360" w:lineRule="auto"/>
        <w:jc w:val="both"/>
        <w:rPr>
          <w:rFonts w:ascii="Times New Roman" w:hAnsi="Times New Roman" w:cs="Times New Roman"/>
          <w:sz w:val="24"/>
        </w:rPr>
      </w:pPr>
      <w:r w:rsidRPr="00702B65">
        <w:rPr>
          <w:rFonts w:ascii="Times New Roman" w:hAnsi="Times New Roman" w:cs="Times New Roman"/>
          <w:sz w:val="24"/>
        </w:rPr>
        <w:t xml:space="preserve">W 2020 roku z majątku Gminy Gorzyce ubyło 3,4314 ha gruntów na kwotę łączną </w:t>
      </w:r>
      <w:r w:rsidRPr="00702B65">
        <w:rPr>
          <w:rFonts w:ascii="Times New Roman" w:hAnsi="Times New Roman" w:cs="Times New Roman"/>
          <w:sz w:val="24"/>
        </w:rPr>
        <w:br/>
        <w:t>112.085,20 zł brutto. Na uszczuplenie majątku złożyło się:</w:t>
      </w:r>
    </w:p>
    <w:p w:rsidR="00DF254C" w:rsidRPr="00702B65" w:rsidRDefault="00DF254C" w:rsidP="002F1134">
      <w:pPr>
        <w:spacing w:after="0" w:line="360" w:lineRule="auto"/>
        <w:ind w:left="426"/>
        <w:jc w:val="both"/>
        <w:rPr>
          <w:rFonts w:ascii="Times New Roman" w:hAnsi="Times New Roman" w:cs="Times New Roman"/>
          <w:sz w:val="24"/>
        </w:rPr>
      </w:pPr>
      <w:r w:rsidRPr="00702B65">
        <w:rPr>
          <w:rFonts w:ascii="Times New Roman" w:hAnsi="Times New Roman" w:cs="Times New Roman"/>
          <w:sz w:val="24"/>
        </w:rPr>
        <w:t>1) Sprzedaż działek gminnych w miejscowości: Wrzaw i Motycze Poduchowne na łączną kwotę – 57.121,20 zł</w:t>
      </w:r>
    </w:p>
    <w:p w:rsidR="00DF254C" w:rsidRPr="00702B65" w:rsidRDefault="00DF254C" w:rsidP="002F1134">
      <w:pPr>
        <w:spacing w:after="0" w:line="360" w:lineRule="auto"/>
        <w:ind w:left="426" w:firstLine="66"/>
        <w:jc w:val="both"/>
        <w:rPr>
          <w:rFonts w:ascii="Times New Roman" w:hAnsi="Times New Roman" w:cs="Times New Roman"/>
          <w:sz w:val="24"/>
        </w:rPr>
      </w:pPr>
      <w:r w:rsidRPr="00702B65">
        <w:rPr>
          <w:rFonts w:ascii="Times New Roman" w:hAnsi="Times New Roman" w:cs="Times New Roman"/>
          <w:sz w:val="24"/>
        </w:rPr>
        <w:t>2) Odszkodowania za działki położone w miejscowości Gorzyce i Orliska pod realizację inwestycji przeciwpowodziowych Łęg IV (pod wały) – 54.964,00 zł</w:t>
      </w:r>
    </w:p>
    <w:p w:rsidR="00DF254C" w:rsidRPr="00702B65" w:rsidRDefault="00DF254C" w:rsidP="002F1134">
      <w:pPr>
        <w:spacing w:after="0" w:line="360" w:lineRule="auto"/>
        <w:ind w:left="426" w:firstLine="66"/>
        <w:jc w:val="both"/>
        <w:rPr>
          <w:rFonts w:ascii="Times New Roman" w:hAnsi="Times New Roman" w:cs="Times New Roman"/>
          <w:sz w:val="24"/>
        </w:rPr>
      </w:pPr>
      <w:r w:rsidRPr="00702B65">
        <w:rPr>
          <w:rFonts w:ascii="Times New Roman" w:hAnsi="Times New Roman" w:cs="Times New Roman"/>
          <w:sz w:val="24"/>
        </w:rPr>
        <w:t xml:space="preserve">3) Wydanie decyzji przez Wojewodę Podkarpackiego uchylającej własność  na działkę 1699/2 obręb Gorzyce </w:t>
      </w:r>
    </w:p>
    <w:p w:rsidR="00DF254C" w:rsidRPr="00702B65" w:rsidRDefault="00DF254C" w:rsidP="002F1134">
      <w:pPr>
        <w:widowControl w:val="0"/>
        <w:autoSpaceDE w:val="0"/>
        <w:autoSpaceDN w:val="0"/>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W 2020 roku zostały wydane 3 decyzje w sprawie przekształcenia prawa użytkowania wieczystego w prawo własności nieruchomości działek o nr </w:t>
      </w:r>
      <w:proofErr w:type="spellStart"/>
      <w:r w:rsidRPr="00702B65">
        <w:rPr>
          <w:rFonts w:ascii="Times New Roman" w:hAnsi="Times New Roman" w:cs="Times New Roman"/>
          <w:sz w:val="24"/>
          <w:szCs w:val="24"/>
        </w:rPr>
        <w:t>ewid</w:t>
      </w:r>
      <w:proofErr w:type="spellEnd"/>
      <w:r w:rsidRPr="00702B65">
        <w:rPr>
          <w:rFonts w:ascii="Times New Roman" w:hAnsi="Times New Roman" w:cs="Times New Roman"/>
          <w:sz w:val="24"/>
          <w:szCs w:val="24"/>
        </w:rPr>
        <w:t>. 1743/317 o pow. 0,0019 ha, 1743/164 o pow. 0,0019 ha oraz 1743/153 o pow. 0,0018 ha, obręb Gorzyce</w:t>
      </w:r>
    </w:p>
    <w:p w:rsidR="00DF254C" w:rsidRPr="00702B65" w:rsidRDefault="00DF254C" w:rsidP="002F1134">
      <w:pPr>
        <w:widowControl w:val="0"/>
        <w:autoSpaceDE w:val="0"/>
        <w:autoSpaceDN w:val="0"/>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W 2020 roku zostało sprzedane prawo własności na rzecz użytkownika wieczystego na podstawie aktu notarialnego działki nr </w:t>
      </w:r>
      <w:proofErr w:type="spellStart"/>
      <w:r w:rsidRPr="00702B65">
        <w:rPr>
          <w:rFonts w:ascii="Times New Roman" w:hAnsi="Times New Roman" w:cs="Times New Roman"/>
          <w:sz w:val="24"/>
          <w:szCs w:val="24"/>
        </w:rPr>
        <w:t>ewid</w:t>
      </w:r>
      <w:proofErr w:type="spellEnd"/>
      <w:r w:rsidRPr="00702B65">
        <w:rPr>
          <w:rFonts w:ascii="Times New Roman" w:hAnsi="Times New Roman" w:cs="Times New Roman"/>
          <w:sz w:val="24"/>
          <w:szCs w:val="24"/>
        </w:rPr>
        <w:t>. 2654/9 o pow. 3,5338 ha</w:t>
      </w:r>
    </w:p>
    <w:p w:rsidR="00DF254C" w:rsidRPr="00702B65" w:rsidRDefault="00DF254C" w:rsidP="002F1134">
      <w:pPr>
        <w:spacing w:after="0" w:line="360" w:lineRule="auto"/>
        <w:ind w:left="360" w:hanging="360"/>
        <w:jc w:val="both"/>
        <w:rPr>
          <w:rFonts w:ascii="Times New Roman" w:hAnsi="Times New Roman" w:cs="Times New Roman"/>
          <w:sz w:val="24"/>
        </w:rPr>
      </w:pPr>
      <w:r w:rsidRPr="00702B65">
        <w:rPr>
          <w:rFonts w:ascii="Times New Roman" w:hAnsi="Times New Roman" w:cs="Times New Roman"/>
          <w:sz w:val="24"/>
        </w:rPr>
        <w:t xml:space="preserve"> Gmina Gorzyce w roku 2020 nabyła nieruchomości o powierzchni łącznej 12,1164  ha za łączną kwotę 82.637,00 zł na co składają się:</w:t>
      </w:r>
    </w:p>
    <w:p w:rsidR="00DF254C" w:rsidRPr="00702B65" w:rsidRDefault="00DF254C" w:rsidP="002F1134">
      <w:pPr>
        <w:spacing w:after="0" w:line="360" w:lineRule="auto"/>
        <w:ind w:left="284" w:firstLine="66"/>
        <w:jc w:val="both"/>
        <w:rPr>
          <w:rFonts w:ascii="Times New Roman" w:hAnsi="Times New Roman" w:cs="Times New Roman"/>
          <w:sz w:val="24"/>
        </w:rPr>
      </w:pPr>
      <w:r w:rsidRPr="00702B65">
        <w:rPr>
          <w:rFonts w:ascii="Times New Roman" w:hAnsi="Times New Roman" w:cs="Times New Roman"/>
          <w:sz w:val="24"/>
        </w:rPr>
        <w:lastRenderedPageBreak/>
        <w:t>1) Działki nabyte na podstawie decyzji o zezwolenie na realizację inwestycji drogowej</w:t>
      </w:r>
      <w:r w:rsidRPr="00702B65">
        <w:rPr>
          <w:rFonts w:ascii="Times New Roman" w:hAnsi="Times New Roman" w:cs="Times New Roman"/>
          <w:sz w:val="24"/>
        </w:rPr>
        <w:br/>
        <w:t xml:space="preserve"> w miejscowości Gorzyce o  pow. 0,1072 ha – 82.637,00 zł </w:t>
      </w:r>
    </w:p>
    <w:p w:rsidR="00DF254C" w:rsidRPr="00702B65" w:rsidRDefault="00DF254C" w:rsidP="002F1134">
      <w:pPr>
        <w:spacing w:after="0" w:line="360" w:lineRule="auto"/>
        <w:ind w:left="284" w:firstLine="66"/>
        <w:jc w:val="both"/>
        <w:rPr>
          <w:rFonts w:ascii="Times New Roman" w:hAnsi="Times New Roman" w:cs="Times New Roman"/>
          <w:sz w:val="24"/>
        </w:rPr>
      </w:pPr>
      <w:r w:rsidRPr="00702B65">
        <w:rPr>
          <w:rFonts w:ascii="Times New Roman" w:hAnsi="Times New Roman" w:cs="Times New Roman"/>
          <w:sz w:val="24"/>
        </w:rPr>
        <w:t xml:space="preserve">2) Działki nabyte nieodpłatnie na podstawie decyzji administracyjnej z mocy prawa </w:t>
      </w:r>
      <w:r w:rsidRPr="00702B65">
        <w:rPr>
          <w:rFonts w:ascii="Times New Roman" w:hAnsi="Times New Roman" w:cs="Times New Roman"/>
          <w:sz w:val="24"/>
        </w:rPr>
        <w:br/>
        <w:t>o pow.   11,9827 ha</w:t>
      </w:r>
    </w:p>
    <w:p w:rsidR="00DF254C" w:rsidRPr="00702B65" w:rsidRDefault="00DF254C" w:rsidP="002F1134">
      <w:pPr>
        <w:spacing w:after="0" w:line="360" w:lineRule="auto"/>
        <w:ind w:left="284" w:firstLine="66"/>
        <w:jc w:val="both"/>
        <w:rPr>
          <w:rFonts w:ascii="Times New Roman" w:hAnsi="Times New Roman" w:cs="Times New Roman"/>
          <w:sz w:val="24"/>
        </w:rPr>
      </w:pPr>
      <w:r w:rsidRPr="00702B65">
        <w:rPr>
          <w:rFonts w:ascii="Times New Roman" w:hAnsi="Times New Roman" w:cs="Times New Roman"/>
          <w:sz w:val="24"/>
        </w:rPr>
        <w:t>3) Działka nabyta na podstawie zasiedzenia w miejscowości Wrzawy o pow. 0,0265 ha</w:t>
      </w:r>
    </w:p>
    <w:p w:rsidR="00DF254C" w:rsidRPr="00702B65" w:rsidRDefault="00DF254C" w:rsidP="002F1134">
      <w:pPr>
        <w:spacing w:after="0" w:line="360" w:lineRule="auto"/>
        <w:jc w:val="both"/>
        <w:rPr>
          <w:rFonts w:ascii="Times New Roman" w:hAnsi="Times New Roman" w:cs="Times New Roman"/>
          <w:sz w:val="24"/>
        </w:rPr>
      </w:pPr>
      <w:r w:rsidRPr="00702B65">
        <w:rPr>
          <w:rFonts w:ascii="Times New Roman" w:hAnsi="Times New Roman" w:cs="Times New Roman"/>
          <w:sz w:val="24"/>
        </w:rPr>
        <w:t>W 2020 roku dochody uzyskane z tytułu wykorzystania prawa własności i innych praw majątkowych wyniosły:</w:t>
      </w:r>
    </w:p>
    <w:p w:rsidR="00DF254C" w:rsidRPr="00702B65" w:rsidRDefault="00DF254C" w:rsidP="002F1134">
      <w:pPr>
        <w:pStyle w:val="Akapitzlist"/>
        <w:numPr>
          <w:ilvl w:val="0"/>
          <w:numId w:val="3"/>
        </w:numPr>
        <w:spacing w:after="0" w:line="360" w:lineRule="auto"/>
        <w:jc w:val="both"/>
        <w:rPr>
          <w:rFonts w:ascii="Times New Roman" w:hAnsi="Times New Roman" w:cs="Times New Roman"/>
          <w:sz w:val="24"/>
        </w:rPr>
      </w:pPr>
      <w:r w:rsidRPr="00702B65">
        <w:rPr>
          <w:rFonts w:ascii="Times New Roman" w:hAnsi="Times New Roman" w:cs="Times New Roman"/>
          <w:sz w:val="24"/>
        </w:rPr>
        <w:t>dzierżawa rolna-55 193,11 zł,</w:t>
      </w:r>
    </w:p>
    <w:p w:rsidR="00DF254C" w:rsidRPr="00702B65" w:rsidRDefault="00DF254C" w:rsidP="002F1134">
      <w:pPr>
        <w:pStyle w:val="Akapitzlist"/>
        <w:numPr>
          <w:ilvl w:val="0"/>
          <w:numId w:val="3"/>
        </w:numPr>
        <w:spacing w:after="0" w:line="360" w:lineRule="auto"/>
        <w:jc w:val="both"/>
        <w:rPr>
          <w:rFonts w:ascii="Times New Roman" w:hAnsi="Times New Roman" w:cs="Times New Roman"/>
          <w:sz w:val="24"/>
        </w:rPr>
      </w:pPr>
      <w:r w:rsidRPr="00702B65">
        <w:rPr>
          <w:rFonts w:ascii="Times New Roman" w:hAnsi="Times New Roman" w:cs="Times New Roman"/>
          <w:sz w:val="24"/>
        </w:rPr>
        <w:t>dzierżawa pod garażami-19 866,49 zł,</w:t>
      </w:r>
    </w:p>
    <w:p w:rsidR="00DF254C" w:rsidRPr="00702B65" w:rsidRDefault="00DF254C" w:rsidP="002F1134">
      <w:pPr>
        <w:pStyle w:val="Akapitzlist"/>
        <w:numPr>
          <w:ilvl w:val="0"/>
          <w:numId w:val="3"/>
        </w:numPr>
        <w:spacing w:after="0" w:line="360" w:lineRule="auto"/>
        <w:jc w:val="both"/>
        <w:rPr>
          <w:rFonts w:ascii="Times New Roman" w:hAnsi="Times New Roman" w:cs="Times New Roman"/>
          <w:sz w:val="24"/>
        </w:rPr>
      </w:pPr>
      <w:r w:rsidRPr="00702B65">
        <w:rPr>
          <w:rFonts w:ascii="Times New Roman" w:hAnsi="Times New Roman" w:cs="Times New Roman"/>
          <w:sz w:val="24"/>
        </w:rPr>
        <w:t>dzierżawa pod działalność-39 148,04,</w:t>
      </w:r>
    </w:p>
    <w:p w:rsidR="00DF254C" w:rsidRPr="00702B65" w:rsidRDefault="00DF254C" w:rsidP="002F1134">
      <w:pPr>
        <w:pStyle w:val="Akapitzlist"/>
        <w:numPr>
          <w:ilvl w:val="0"/>
          <w:numId w:val="3"/>
        </w:numPr>
        <w:spacing w:after="0" w:line="360" w:lineRule="auto"/>
        <w:jc w:val="both"/>
        <w:rPr>
          <w:rFonts w:ascii="Times New Roman" w:hAnsi="Times New Roman" w:cs="Times New Roman"/>
          <w:sz w:val="24"/>
        </w:rPr>
      </w:pPr>
      <w:r w:rsidRPr="00702B65">
        <w:rPr>
          <w:rFonts w:ascii="Times New Roman" w:hAnsi="Times New Roman" w:cs="Times New Roman"/>
          <w:sz w:val="24"/>
        </w:rPr>
        <w:t>trwały zarząd-11 855,34 zł</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Użytkowanie wieczyste-termin płatności opłaty rocznej za 2020 r. z tytułu użytkowania wieczystego nieruchomości jednostki samorządu terytorialnego został przesunięty z 31 marca 2020 roku na 31 stycznia 2021 r.</w:t>
      </w:r>
    </w:p>
    <w:p w:rsidR="00DF254C" w:rsidRPr="00702B65" w:rsidRDefault="00DF254C" w:rsidP="002F1134">
      <w:pPr>
        <w:spacing w:after="0" w:line="360" w:lineRule="auto"/>
        <w:jc w:val="both"/>
        <w:rPr>
          <w:rFonts w:ascii="Times New Roman" w:hAnsi="Times New Roman" w:cs="Times New Roman"/>
          <w:sz w:val="24"/>
        </w:rPr>
      </w:pPr>
      <w:r w:rsidRPr="00702B65">
        <w:rPr>
          <w:rFonts w:ascii="Times New Roman" w:hAnsi="Times New Roman" w:cs="Times New Roman"/>
          <w:sz w:val="24"/>
        </w:rPr>
        <w:t xml:space="preserve">W roku 2020 dokonano wpisów prawa własności do ksiąg wieczystych na 51 działek </w:t>
      </w:r>
      <w:r w:rsidRPr="00702B65">
        <w:rPr>
          <w:rFonts w:ascii="Times New Roman" w:hAnsi="Times New Roman" w:cs="Times New Roman"/>
          <w:sz w:val="24"/>
        </w:rPr>
        <w:br/>
        <w:t xml:space="preserve">z terenu Gminy Gorzyce o pow. łącznej 10,5533 ha </w:t>
      </w:r>
    </w:p>
    <w:p w:rsidR="00DF254C" w:rsidRPr="00702B65" w:rsidRDefault="00DF254C" w:rsidP="002F1134">
      <w:pPr>
        <w:tabs>
          <w:tab w:val="left" w:pos="3225"/>
        </w:tabs>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Następnie głos zabrała Skarbnik Gminy, Marta Mazur-Matyka która przedstawiła sprawozdanie roczne Wójta Gminy Gorzyce z wykonania budżetu Gminy Gorzyce za 2020 rok. </w:t>
      </w:r>
    </w:p>
    <w:p w:rsidR="00DF254C" w:rsidRPr="00702B65" w:rsidRDefault="00DF254C" w:rsidP="002F1134">
      <w:pPr>
        <w:spacing w:after="0" w:line="360" w:lineRule="auto"/>
        <w:jc w:val="both"/>
        <w:rPr>
          <w:rFonts w:ascii="Times New Roman" w:hAnsi="Times New Roman" w:cs="Times New Roman"/>
          <w:bCs/>
          <w:sz w:val="24"/>
          <w:szCs w:val="24"/>
        </w:rPr>
      </w:pPr>
      <w:r w:rsidRPr="00702B65">
        <w:rPr>
          <w:rFonts w:ascii="Times New Roman" w:hAnsi="Times New Roman" w:cs="Times New Roman"/>
          <w:bCs/>
          <w:sz w:val="24"/>
          <w:szCs w:val="24"/>
        </w:rPr>
        <w:t xml:space="preserve">Poinformowała, że budżet jednostki samorządu terytorialnego jest rocznym planem dochodów i wydatków oraz przychodów i rozchodów.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Budżet dochodów na 2020r. został przyjęty przez Radę Gminy uchwałą budżetową na 2020 r</w:t>
      </w:r>
      <w:r>
        <w:rPr>
          <w:rFonts w:ascii="Times New Roman" w:hAnsi="Times New Roman" w:cs="Times New Roman"/>
          <w:sz w:val="24"/>
          <w:szCs w:val="24"/>
        </w:rPr>
        <w:t>.</w:t>
      </w:r>
      <w:r w:rsidRPr="00702B65">
        <w:rPr>
          <w:rFonts w:ascii="Times New Roman" w:hAnsi="Times New Roman" w:cs="Times New Roman"/>
          <w:sz w:val="24"/>
          <w:szCs w:val="24"/>
        </w:rPr>
        <w:t xml:space="preserve"> Nr XIX/118/19 z dnia 30 grudnia  2019 r. wynosił 60 733 100,00 zł w tym dochody bieżące na kwotę 56 099 887,00 zł co stanowiło 92,37 % budżetu, dochody majątkowe w wysokości 4 633 213,00 zł co stanowiło 7,63 % budżetu.</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Budżet  wydatków na 2020r. wynosił 65 313 064,00 zł w tym wydatki bieżące na kwotę 56 090 332,00 zł co stanowiło 85,88% budżetu, wydatki majątkowe w wysokości 9 222 732,00 zł co stanowi 14,12 % budżetu. Planowane rozchody na dzień 1 stycznia 2020 r. to kwota 504 000,00 zł, planowane przychody-4 579 964,00 zł.</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Po wprowadzeniu zmian w trakcie roku budżet gminy przewidywał realizację dochodów </w:t>
      </w:r>
      <w:r>
        <w:rPr>
          <w:rFonts w:ascii="Times New Roman" w:hAnsi="Times New Roman" w:cs="Times New Roman"/>
          <w:sz w:val="24"/>
          <w:szCs w:val="24"/>
        </w:rPr>
        <w:br/>
      </w:r>
      <w:r w:rsidRPr="00702B65">
        <w:rPr>
          <w:rFonts w:ascii="Times New Roman" w:hAnsi="Times New Roman" w:cs="Times New Roman"/>
          <w:sz w:val="24"/>
          <w:szCs w:val="24"/>
        </w:rPr>
        <w:t>w kwocie (plan po zmianie) 63 692 941,79 zł. Dochody wykonano w wysokości 63 334 894,49 zł, co stanowiło 99,44 % w stosunku do planu po zmianach, w tym planowane dochody bieżące na kwotę 58 758 418,60 zł wykonane w kwocie 58 956 926,45 zł, co stanowi 100,34 % oraz dochody majątkowe w kwocie 4 934 523,19 zł, które wykonano w kwocie 4 377 968,04 zł, co stanowi 88,72 %.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eastAsiaTheme="minorHAnsi" w:hAnsi="Times New Roman" w:cs="Times New Roman"/>
          <w:sz w:val="24"/>
          <w:szCs w:val="24"/>
          <w:lang w:eastAsia="en-US"/>
        </w:rPr>
        <w:lastRenderedPageBreak/>
        <w:t>W</w:t>
      </w:r>
      <w:r w:rsidRPr="00702B65">
        <w:rPr>
          <w:rFonts w:ascii="Times New Roman" w:hAnsi="Times New Roman" w:cs="Times New Roman"/>
          <w:sz w:val="24"/>
          <w:szCs w:val="24"/>
        </w:rPr>
        <w:t xml:space="preserve">ydatki po wprowadzonych zmianach w trakcie roku czyli plan po zmianach to kwota 68 411 589,17 zł. Wydatki wykonano ogółem na kwotę 61 861 832,77 zł, co stanowiło 90,43 % </w:t>
      </w:r>
      <w:r>
        <w:rPr>
          <w:rFonts w:ascii="Times New Roman" w:hAnsi="Times New Roman" w:cs="Times New Roman"/>
          <w:sz w:val="24"/>
          <w:szCs w:val="24"/>
        </w:rPr>
        <w:br/>
      </w:r>
      <w:r w:rsidRPr="00702B65">
        <w:rPr>
          <w:rFonts w:ascii="Times New Roman" w:hAnsi="Times New Roman" w:cs="Times New Roman"/>
          <w:sz w:val="24"/>
          <w:szCs w:val="24"/>
        </w:rPr>
        <w:t xml:space="preserve">w stosunku do planu po zmianach, w tym planowane wydatki bieżące to kwota 59 049 959,86 zł wykonane w kwocie 54 911 040,26 zł, co stanowiło 92,99 % oraz wydatki majątkowe </w:t>
      </w:r>
      <w:r>
        <w:rPr>
          <w:rFonts w:ascii="Times New Roman" w:hAnsi="Times New Roman" w:cs="Times New Roman"/>
          <w:sz w:val="24"/>
          <w:szCs w:val="24"/>
        </w:rPr>
        <w:br/>
      </w:r>
      <w:r w:rsidRPr="00702B65">
        <w:rPr>
          <w:rFonts w:ascii="Times New Roman" w:hAnsi="Times New Roman" w:cs="Times New Roman"/>
          <w:sz w:val="24"/>
          <w:szCs w:val="24"/>
        </w:rPr>
        <w:t>w kwocie planowano na koniec roku 9 361 629,31 zł, które wykonano w kwocie 6 950 792,51 zł, co stanowi 74,25%.</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Budżet Gminy zamknął się nadwyżką w kwocie 1 473 061,72 zł na planowany na koniec roku deficyt po zmianach w wysokości -4 718 647,38 zł.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Wpływ na powyższy stan mają przychody jednostek samorządu terytorialnego niewykorzystanych środków pieniężnych na rachunku bieżącym budżetu, wynikających </w:t>
      </w:r>
      <w:r>
        <w:rPr>
          <w:rFonts w:ascii="Times New Roman" w:hAnsi="Times New Roman" w:cs="Times New Roman"/>
          <w:sz w:val="24"/>
          <w:szCs w:val="24"/>
        </w:rPr>
        <w:br/>
      </w:r>
      <w:r w:rsidRPr="00702B65">
        <w:rPr>
          <w:rFonts w:ascii="Times New Roman" w:hAnsi="Times New Roman" w:cs="Times New Roman"/>
          <w:sz w:val="24"/>
          <w:szCs w:val="24"/>
        </w:rPr>
        <w:t>z rozliczenia dochodów i wydatków nimi finansowanych związanych ze szczególnymi zasadami wykonywania budżetu określonymi  w odrębnych ustawach i dotyczą min.:</w:t>
      </w:r>
    </w:p>
    <w:p w:rsidR="00DF254C" w:rsidRPr="00702B65" w:rsidRDefault="00DF254C" w:rsidP="002F1134">
      <w:pPr>
        <w:spacing w:after="0" w:line="360" w:lineRule="auto"/>
        <w:ind w:left="1134"/>
        <w:jc w:val="both"/>
        <w:rPr>
          <w:rFonts w:ascii="Times New Roman" w:hAnsi="Times New Roman" w:cs="Times New Roman"/>
          <w:sz w:val="24"/>
          <w:szCs w:val="24"/>
        </w:rPr>
      </w:pPr>
      <w:r w:rsidRPr="00702B65">
        <w:rPr>
          <w:rFonts w:ascii="Times New Roman" w:hAnsi="Times New Roman" w:cs="Times New Roman"/>
          <w:sz w:val="24"/>
          <w:szCs w:val="24"/>
        </w:rPr>
        <w:t xml:space="preserve">- dofinansowania z Funduszu Dróg Samorządowych rocznego zadania gminnego </w:t>
      </w:r>
      <w:r>
        <w:rPr>
          <w:rFonts w:ascii="Times New Roman" w:hAnsi="Times New Roman" w:cs="Times New Roman"/>
          <w:sz w:val="24"/>
          <w:szCs w:val="24"/>
        </w:rPr>
        <w:br/>
      </w:r>
      <w:r w:rsidRPr="00702B65">
        <w:rPr>
          <w:rFonts w:ascii="Times New Roman" w:hAnsi="Times New Roman" w:cs="Times New Roman"/>
          <w:sz w:val="24"/>
          <w:szCs w:val="24"/>
        </w:rPr>
        <w:t xml:space="preserve">z 2020 r.- pn. „Przebudowa dróg gminnych: nr 100141R (ul. Zastawie) i 100140R (ul. Szkolna) w Sokolnikach”. Dofinansowanie z Funduszu Dróg Samorządowych na kwotę 566 568,00 zł tj. 70% kosztów kwalifikowanych). </w:t>
      </w:r>
    </w:p>
    <w:p w:rsidR="00DF254C" w:rsidRPr="00702B65" w:rsidRDefault="00DF254C" w:rsidP="002F1134">
      <w:pPr>
        <w:spacing w:after="0" w:line="360" w:lineRule="auto"/>
        <w:ind w:left="1134"/>
        <w:jc w:val="both"/>
        <w:rPr>
          <w:rFonts w:ascii="Times New Roman" w:hAnsi="Times New Roman" w:cs="Times New Roman"/>
          <w:sz w:val="24"/>
          <w:szCs w:val="24"/>
        </w:rPr>
      </w:pPr>
      <w:r w:rsidRPr="00702B65">
        <w:rPr>
          <w:rFonts w:ascii="Times New Roman" w:hAnsi="Times New Roman" w:cs="Times New Roman"/>
          <w:sz w:val="24"/>
          <w:szCs w:val="24"/>
        </w:rPr>
        <w:t xml:space="preserve">- w kwocie 1 202 314,00 zł - środki z Rządowego Funduszu Inwestycji Lokalnych, który jest częścią Funduszu Przeciwdziałania COVID-19. Środki otrzymano </w:t>
      </w:r>
      <w:r>
        <w:rPr>
          <w:rFonts w:ascii="Times New Roman" w:hAnsi="Times New Roman" w:cs="Times New Roman"/>
          <w:sz w:val="24"/>
          <w:szCs w:val="24"/>
        </w:rPr>
        <w:br/>
      </w:r>
      <w:r w:rsidRPr="00702B65">
        <w:rPr>
          <w:rFonts w:ascii="Times New Roman" w:hAnsi="Times New Roman" w:cs="Times New Roman"/>
          <w:sz w:val="24"/>
          <w:szCs w:val="24"/>
        </w:rPr>
        <w:t xml:space="preserve">w 2020 r. a zadania realizowane w ramach RIFL I będą w 2021 r.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W okresie sprawozdawczym budżet Gminy został zasilony dotacjami celowymi (dotacji </w:t>
      </w:r>
      <w:r>
        <w:rPr>
          <w:rFonts w:ascii="Times New Roman" w:hAnsi="Times New Roman" w:cs="Times New Roman"/>
          <w:sz w:val="24"/>
          <w:szCs w:val="24"/>
        </w:rPr>
        <w:br/>
      </w:r>
      <w:r w:rsidRPr="00702B65">
        <w:rPr>
          <w:rFonts w:ascii="Times New Roman" w:hAnsi="Times New Roman" w:cs="Times New Roman"/>
          <w:sz w:val="24"/>
          <w:szCs w:val="24"/>
        </w:rPr>
        <w:t>i środków przeznaczonych na cele bieżące) w kwocie 21 132 308,41 zł, co stanowi 33,37 % wykonanych dochodów budżetu, dotacjami oraz środkami przeznaczonymi na inwestycje–</w:t>
      </w:r>
      <w:r>
        <w:rPr>
          <w:rFonts w:ascii="Times New Roman" w:hAnsi="Times New Roman" w:cs="Times New Roman"/>
          <w:sz w:val="24"/>
          <w:szCs w:val="24"/>
        </w:rPr>
        <w:br/>
      </w:r>
      <w:r w:rsidRPr="00702B65">
        <w:rPr>
          <w:rFonts w:ascii="Times New Roman" w:hAnsi="Times New Roman" w:cs="Times New Roman"/>
          <w:sz w:val="24"/>
          <w:szCs w:val="24"/>
        </w:rPr>
        <w:t>3 710 964,42 zł co stanowi 5,86 % wykonanych dochodów budżetu.</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Otrzymano subwencje w kwocie  15 960 762,00 zł, które stanowiły 25,20% wykonanych dochodów.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Dochody własne osiągnięto na kwotę 22 529 760,82 zł, co stanowiło 35,57 % ogólnie wykonanych dochodów za okres sprawozdawczy.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Ze środków budżetu Gminy w roku 2020 na planowane na dzień 1 stycznia 2020 r. –planowana spłata kredytów w wysokości 504 000,00 zł, w trakcie roku dokonano zmiany tych rozchodów spłacono raty zaciągniętych pożyczek i kredytów w kwocie 804 000,00 zł.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Zadłużenie na dzień 31 grudnia 2020 r. z tytułu zaciągniętych pożyczek, kredytów wynosiło  14 843 424,00 zł, na które składają się, zostało do spłaty: </w:t>
      </w:r>
    </w:p>
    <w:p w:rsidR="00DF254C" w:rsidRPr="00702B65" w:rsidRDefault="00DF254C" w:rsidP="002F1134">
      <w:pPr>
        <w:pStyle w:val="Akapitzlist"/>
        <w:numPr>
          <w:ilvl w:val="0"/>
          <w:numId w:val="4"/>
        </w:num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Bank Spółdzielczy–do spłaty kwota 4 771 424,00 zł – jest to kredyt zaciągnięty w 2016 r</w:t>
      </w:r>
      <w:r>
        <w:rPr>
          <w:rFonts w:ascii="Times New Roman" w:hAnsi="Times New Roman" w:cs="Times New Roman"/>
          <w:sz w:val="24"/>
          <w:szCs w:val="24"/>
        </w:rPr>
        <w:t>.</w:t>
      </w:r>
      <w:r w:rsidRPr="00702B65">
        <w:rPr>
          <w:rFonts w:ascii="Times New Roman" w:hAnsi="Times New Roman" w:cs="Times New Roman"/>
          <w:sz w:val="24"/>
          <w:szCs w:val="24"/>
        </w:rPr>
        <w:t>,</w:t>
      </w:r>
    </w:p>
    <w:p w:rsidR="00DF254C" w:rsidRPr="00702B65" w:rsidRDefault="00DF254C" w:rsidP="002F1134">
      <w:pPr>
        <w:spacing w:after="0" w:line="360" w:lineRule="auto"/>
        <w:ind w:left="567" w:hanging="567"/>
        <w:jc w:val="both"/>
        <w:rPr>
          <w:rFonts w:ascii="Times New Roman" w:hAnsi="Times New Roman" w:cs="Times New Roman"/>
          <w:sz w:val="24"/>
          <w:szCs w:val="24"/>
        </w:rPr>
      </w:pPr>
      <w:r w:rsidRPr="00702B65">
        <w:rPr>
          <w:rFonts w:ascii="Times New Roman" w:hAnsi="Times New Roman" w:cs="Times New Roman"/>
          <w:sz w:val="24"/>
          <w:szCs w:val="24"/>
        </w:rPr>
        <w:lastRenderedPageBreak/>
        <w:t xml:space="preserve"> oraz </w:t>
      </w:r>
    </w:p>
    <w:p w:rsidR="00DF254C" w:rsidRPr="00702B65" w:rsidRDefault="00DF254C" w:rsidP="002F1134">
      <w:pPr>
        <w:pStyle w:val="Akapitzlist"/>
        <w:numPr>
          <w:ilvl w:val="0"/>
          <w:numId w:val="6"/>
        </w:num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kredyt zaciągnięty w 2018 r. w Bank Spółdzielczy w kwocie – 10 072 000,00 zł</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Zadłużenie ogółem stanowi 23,44% wykonanych dochodów w 2020 r.</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Zaplanowane w budżecie Gminy na 2020 rok środki na obsługę długu publicznego wyniosły, plan po zmianie 368 500 ,00zł , z czego w okresie sprawozdawczym wydatkowano 260 810,49 zł  tj. 70,78 % planu z przeznaczeniem na spłatę odsetek od zaciągniętych kredytów i pożyczek-spadło oprocentowanie w bankach w związku z pandemią.</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W roku 2020 wynik bieżący był dodatni, art.242 ustawy o finansach publicznych nie został naruszony. Dochody bieżące były większe niż wydatki bieżące. Z Wieloletniej Prognozy Finansowej Gminy wynika, że wskaźnik z art. 243 został spełniony.</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Skutki obniżenia górnych stawek podatkowych za okres sprawozdawczy za rok 2020 to kwota </w:t>
      </w:r>
      <w:r w:rsidRPr="00702B65">
        <w:rPr>
          <w:rFonts w:ascii="Times New Roman" w:hAnsi="Times New Roman" w:cs="Times New Roman"/>
          <w:bCs/>
          <w:sz w:val="24"/>
          <w:szCs w:val="24"/>
        </w:rPr>
        <w:t>1 230 719,71 zł, z tego: w podatku od nieruchomości 788 567,46 zł, podatku rolnym 165 261,39 zł, podatku</w:t>
      </w:r>
      <w:r w:rsidRPr="00702B65">
        <w:rPr>
          <w:rFonts w:ascii="Times New Roman" w:hAnsi="Times New Roman" w:cs="Times New Roman"/>
          <w:sz w:val="24"/>
          <w:szCs w:val="24"/>
        </w:rPr>
        <w:t xml:space="preserve"> od środków transportowych 276 890,86 zł.</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Skutki udzielonych ulg i zwolnień, wynikających z uchwał organu stanowiącego to kwota 89 028,00 zł z tego : w podatku od nieruchomości 88 028,00 zł.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Umorzenia zaległości podatkowych  460 847,81 zł z tego:- podatek od nieruchomości –447 006,59 zł; - podatek rolny – 126,60 zł; podatek transportowy – 8 451,62 zł; odsetki  – 5 263,00 zł .  Rozłożenia na raty 0,00 zł</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Wydatki budżetowe zostały zrealizowane w wysokości 61 861 832,77zł., z czego głównie na: </w:t>
      </w:r>
    </w:p>
    <w:p w:rsidR="00DF254C" w:rsidRPr="00702B65" w:rsidRDefault="00DF254C" w:rsidP="002F1134">
      <w:pPr>
        <w:pStyle w:val="Akapitzlist"/>
        <w:numPr>
          <w:ilvl w:val="0"/>
          <w:numId w:val="6"/>
        </w:num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oświatę i wychowanie (działy 801 i 854) –20 881 903,62zł co stanowi 33,76% wykonanego budżetu gminy. </w:t>
      </w:r>
    </w:p>
    <w:p w:rsidR="00DF254C" w:rsidRPr="00702B65" w:rsidRDefault="00DF254C" w:rsidP="002F1134">
      <w:pPr>
        <w:pStyle w:val="Akapitzlist"/>
        <w:numPr>
          <w:ilvl w:val="0"/>
          <w:numId w:val="6"/>
        </w:num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pomoc społeczną, ochronę zdrowia i rodzina (działy 851, 852 i 855)–21 933 675,91zł  (35,46 % wydatków ogółem) </w:t>
      </w:r>
    </w:p>
    <w:p w:rsidR="00DF254C" w:rsidRPr="00702B65" w:rsidRDefault="00DF254C" w:rsidP="002F1134">
      <w:pPr>
        <w:pStyle w:val="Akapitzlist"/>
        <w:numPr>
          <w:ilvl w:val="0"/>
          <w:numId w:val="6"/>
        </w:num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transport i łączność (dział 600) – 2 145 301,36zł (3,47 % wydatków ogółem)</w:t>
      </w:r>
    </w:p>
    <w:p w:rsidR="00DF254C" w:rsidRPr="00702B65" w:rsidRDefault="00DF254C" w:rsidP="002F1134">
      <w:pPr>
        <w:pStyle w:val="Akapitzlist"/>
        <w:numPr>
          <w:ilvl w:val="0"/>
          <w:numId w:val="6"/>
        </w:num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gospodarkę komunalną i mieszkaniową (działy 700 i 900) – 7 403 369,72,- (11,97 % wydatków ogółem) </w:t>
      </w:r>
    </w:p>
    <w:p w:rsidR="00DF254C" w:rsidRPr="00702B65" w:rsidRDefault="00DF254C" w:rsidP="002F1134">
      <w:pPr>
        <w:pStyle w:val="Akapitzlist"/>
        <w:numPr>
          <w:ilvl w:val="0"/>
          <w:numId w:val="6"/>
        </w:num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administrację publiczną (dział 750) – 4 944 316,67zł (7,99 % wydatków ogółem)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Skarbnik krótko omówiła sprawozdanie finansowe Gminy Gorzyce-bilans z wykonania budżetu Gminy Gorzyce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Bilans jest dokumentem finansowym sporządzonym przez Gminę Gorzyce na określony dzień, zawierającym wartościowe zestawienie majątku jednostki- aktywów i jego źródeł finansowania–pasywów. Sporządzony w formie tabelarycznej. Po lewej stronie wykazywane </w:t>
      </w:r>
      <w:r w:rsidRPr="00702B65">
        <w:rPr>
          <w:rFonts w:ascii="Times New Roman" w:hAnsi="Times New Roman" w:cs="Times New Roman"/>
          <w:sz w:val="24"/>
          <w:szCs w:val="24"/>
        </w:rPr>
        <w:lastRenderedPageBreak/>
        <w:t>są aktywa, a po prawej zaś pasywa. Ogólna suma aktywów w bilansie musi być równa ogólnej sumie pasywów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Bilans z wykonania budżetu gminy po stronie aktywów i pasywów zamknął się kwotą–7 282 283,36zł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Bilans z wykonania budżetu Gminy Gorzyce przedstawia nam aktywa, na które składają się przede wszystkim środki pieniężne na początek okresu sprawozdawczego w wysokości 7 332 789,28 zł, na koniec roku sprawozdawczego w wysokości 5 172 591,75zł. oraz Należności </w:t>
      </w:r>
      <w:r>
        <w:rPr>
          <w:rFonts w:ascii="Times New Roman" w:hAnsi="Times New Roman" w:cs="Times New Roman"/>
          <w:sz w:val="24"/>
          <w:szCs w:val="24"/>
        </w:rPr>
        <w:br/>
      </w:r>
      <w:r w:rsidRPr="00702B65">
        <w:rPr>
          <w:rFonts w:ascii="Times New Roman" w:hAnsi="Times New Roman" w:cs="Times New Roman"/>
          <w:sz w:val="24"/>
          <w:szCs w:val="24"/>
        </w:rPr>
        <w:t xml:space="preserve">i rozliczenia  na koniec roku sprawozdawczego w kwocie 2 109 691,61 zł–są to należności od budżetów z tytułu dochodów realizowanych przez urzędy skarbowe i wpływy z udziałów – 303 241,44 zł, oraz pozostałe należności i roszczenia na kwotę 1 806 450,17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Pasywa to zobowiązania, które zamykają się kwotami: na początek okresu sprawozdawczego  15 817 140,77 zł, na koniec okresu sprawozdawczego jest to kwota 14 921 220,26zł, na które składają się przede wszystkim zaciągnięte i niespłacone kredyty i pożyczki długoterminowe. Na koniec roku 2020 budżet zamknął się wynik z wykonania, czyli nadwyżka w wysokości </w:t>
      </w:r>
      <w:r>
        <w:rPr>
          <w:rFonts w:ascii="Times New Roman" w:hAnsi="Times New Roman" w:cs="Times New Roman"/>
          <w:sz w:val="24"/>
          <w:szCs w:val="24"/>
        </w:rPr>
        <w:br/>
      </w:r>
      <w:r w:rsidRPr="00702B65">
        <w:rPr>
          <w:rFonts w:ascii="Times New Roman" w:hAnsi="Times New Roman" w:cs="Times New Roman"/>
          <w:sz w:val="24"/>
          <w:szCs w:val="24"/>
        </w:rPr>
        <w:t>1 473 061,72zł ( nadwyżka-kwota 1 473 061,72zł.) co jest zgodne z poz. C.  Wynik Budżetu (NADWYŻKA/DEFICYT ) w sprawozdaniu Rb—NDS.</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 W bilansie z wykonania budżetu w pozycji „skumulowany wynik budżetu” otrzymano kwotę na koniec okresu-10 124 776,62 zł</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Inne pasywa (rozliczenia międzyokresowe) w kwocie 997 778,00zł–to przychody finansowe stanowiące dochody przyszłych okresów z tytułu subwencji oświatowej przekazanej w grudniu dotyczące następnego roku budżetowego.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 Bilans jednostki budżetowej i samorządowej zakładu budżetowego to zestawienie aktywów </w:t>
      </w:r>
      <w:r>
        <w:rPr>
          <w:rFonts w:ascii="Times New Roman" w:hAnsi="Times New Roman" w:cs="Times New Roman"/>
          <w:sz w:val="24"/>
          <w:szCs w:val="24"/>
        </w:rPr>
        <w:br/>
      </w:r>
      <w:r w:rsidRPr="00702B65">
        <w:rPr>
          <w:rFonts w:ascii="Times New Roman" w:hAnsi="Times New Roman" w:cs="Times New Roman"/>
          <w:sz w:val="24"/>
          <w:szCs w:val="24"/>
        </w:rPr>
        <w:t>i pasywów na początek okresu–bilans otwarcia w kwocie 125 734 260,18 zł, oraz na koniec okresu–bilans zamknięcia w kwocie 128 531 642,33zł.</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Na aktywa składają się:</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-aktywa trwałe-stan na początek okresu sprawozdawczego: 116 187 845,46 zł, na koniec okresu sprawozdawczego: 116 483 448,60zł (to przede wszystkim grunty, budynki, lokale, urządzenia, maszyny, środki trwałe w budowie, należności długoterminowe);</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aktywa obrotowe stan na początek okresu sprawozdawczego: 9 546 414,72  zł, na koniec okresu sprawozdawczego: 12 048 193,73zł. to przede wszystkim (materiały, towary, należności krótkoterminowe, środki pieniężne na rachunkach bankowych).</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Pasywa to Fundusz, który na początek okresu sprawozdawczego wyniósł 117 420 950,10 zł, zaś na koniec okresu sprawozdawczego: 117 932 303,98zł.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lastRenderedPageBreak/>
        <w:t xml:space="preserve">Wynik finansowy netto zamknął się na koniec okresu sprawozdawczego zyskiem netto </w:t>
      </w:r>
      <w:r>
        <w:rPr>
          <w:rFonts w:ascii="Times New Roman" w:hAnsi="Times New Roman" w:cs="Times New Roman"/>
          <w:sz w:val="24"/>
          <w:szCs w:val="24"/>
        </w:rPr>
        <w:br/>
      </w:r>
      <w:r w:rsidRPr="00702B65">
        <w:rPr>
          <w:rFonts w:ascii="Times New Roman" w:hAnsi="Times New Roman" w:cs="Times New Roman"/>
          <w:sz w:val="24"/>
          <w:szCs w:val="24"/>
        </w:rPr>
        <w:t>w wysokości 8 808 028,48 zł.</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Zobowiązania, w skład których wchodzą zobowiązania długoterminowe, krótkoterminowe </w:t>
      </w:r>
      <w:r>
        <w:rPr>
          <w:rFonts w:ascii="Times New Roman" w:hAnsi="Times New Roman" w:cs="Times New Roman"/>
          <w:sz w:val="24"/>
          <w:szCs w:val="24"/>
        </w:rPr>
        <w:br/>
      </w:r>
      <w:r w:rsidRPr="00702B65">
        <w:rPr>
          <w:rFonts w:ascii="Times New Roman" w:hAnsi="Times New Roman" w:cs="Times New Roman"/>
          <w:sz w:val="24"/>
          <w:szCs w:val="24"/>
        </w:rPr>
        <w:t>i rezerwy na zobowiązania na początek okresu dały kwotę 8 313 310,08 zł, zaś na koniec okresu sprawozdawczego - kwotę  10 599 338,35zł.</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bCs/>
          <w:sz w:val="24"/>
          <w:szCs w:val="24"/>
        </w:rPr>
        <w:t>Następna pozycja to bilans jednostki budżetowej i samorządowej zakładu budżetowego,</w:t>
      </w:r>
      <w:r w:rsidRPr="00702B65">
        <w:rPr>
          <w:rFonts w:ascii="Times New Roman" w:hAnsi="Times New Roman" w:cs="Times New Roman"/>
          <w:sz w:val="24"/>
          <w:szCs w:val="24"/>
        </w:rPr>
        <w:t xml:space="preserve"> jest bilansem łącznym obejmującym dane wynikające z bilansów samorządowych jednostek budżetowych i samorządowego zakładu budżetowego takich jak.</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 xml:space="preserve">-Szkoła Podstawowa Nr 2 w Gorzycach </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 Szkoła Podstawowa nr 1 w Gorzycach,</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 Szkoła Podstawowa w Furmanach</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 Szkoła Podstawowa we Wrzawach</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 Zespół Szkolno-Przedszkolny w Sokolnikach</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 Zespół Szkolno-Przedszkolny w Trześni</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 Urząd Gminy</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 Zakład Gospodarki Komunalnej,</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 Gminny Ośrodek Sportu i Rekreacji</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 Ośrodek Pomocy Społecznej.</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 xml:space="preserve"> - Samorządowy  Żłobek w Gorzycach nowa jednostka</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Kolejne sprawozdanie to rachunek zysków i strat  ( wariant porównawczy)</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Rachunek zysków i strat składa się z następujących pozycji:</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A.</w:t>
      </w:r>
      <w:r w:rsidRPr="00702B65">
        <w:rPr>
          <w:rFonts w:ascii="Times New Roman" w:hAnsi="Times New Roman" w:cs="Times New Roman"/>
          <w:sz w:val="24"/>
          <w:szCs w:val="24"/>
        </w:rPr>
        <w:tab/>
        <w:t>Przychody netto z podstawowej działalności operacyjnej 70 436 040,94 zł.</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B.</w:t>
      </w:r>
      <w:r w:rsidRPr="00702B65">
        <w:rPr>
          <w:rFonts w:ascii="Times New Roman" w:hAnsi="Times New Roman" w:cs="Times New Roman"/>
          <w:sz w:val="24"/>
          <w:szCs w:val="24"/>
        </w:rPr>
        <w:tab/>
        <w:t>Koszty działalności operacyjnej  63 480 020,66 zł.</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 xml:space="preserve">Pozycja L – zysk netto 8 808 028,48 zł </w:t>
      </w:r>
    </w:p>
    <w:p w:rsidR="00DF254C" w:rsidRPr="00702B65" w:rsidRDefault="00DF254C" w:rsidP="002F1134">
      <w:pPr>
        <w:spacing w:after="0" w:line="360" w:lineRule="auto"/>
        <w:ind w:left="284" w:hanging="284"/>
        <w:jc w:val="both"/>
        <w:rPr>
          <w:rFonts w:ascii="Times New Roman" w:hAnsi="Times New Roman" w:cs="Times New Roman"/>
          <w:sz w:val="24"/>
          <w:szCs w:val="24"/>
        </w:rPr>
      </w:pPr>
      <w:r w:rsidRPr="00702B65">
        <w:rPr>
          <w:rFonts w:ascii="Times New Roman" w:hAnsi="Times New Roman" w:cs="Times New Roman"/>
          <w:sz w:val="24"/>
          <w:szCs w:val="24"/>
        </w:rPr>
        <w:t xml:space="preserve"> Otrzymujemy zgodność zysku netto wykazanego na koniec 2020 r. w poz. L. „Rachunku zysków i strat ” z poz. A.II. pasywów bilansu  „Wynik finansowy  netto”.</w:t>
      </w:r>
    </w:p>
    <w:p w:rsidR="00DF254C" w:rsidRPr="00702B65" w:rsidRDefault="00DF254C" w:rsidP="002F1134">
      <w:pPr>
        <w:spacing w:after="0" w:line="360" w:lineRule="auto"/>
        <w:ind w:left="284" w:hanging="284"/>
        <w:jc w:val="both"/>
        <w:rPr>
          <w:rFonts w:ascii="Times New Roman" w:hAnsi="Times New Roman" w:cs="Times New Roman"/>
          <w:sz w:val="24"/>
          <w:szCs w:val="24"/>
        </w:rPr>
      </w:pP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Zestawienie zmian w funduszu jednostki (stan na koniec 2020 r.) zamknął się kwotą 117 932 303,98 zł.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Otrzymano zgodność danych zawartych w funduszu na koniec 2020 r. wykazanego. Zestawienia zmian funduszu jednostki z pozycją A pasywów bilansu „Fundusz”.</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Dodatkowy element sprawozdań finansowych to „informacja dodatkowa” która jest uzupełnieniem i uszczegółowieniem danych liczbowych zawartych w poszczególnych elementach wymienionych sprawozdań.</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lastRenderedPageBreak/>
        <w:t>Przewodniczący poprosił o przedstawienie stanowiska Komisji Rewizyjnej.</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Głos zabrała radna Barbara Kaczor, przewodnicząca Komisji Rewizyjnej, która przestawiła opinię w sprawie udzielenia Wójtowi Gminy Gorzyce z tytułu wykonania budżetu Gminy za 2020 r. Komisja w czteroosobowym składzie na posiedzeniach w dniach 1 i 7 czerwca 2021 r. dokonała oceny sprawozdania z wykonania budżetu Gminy za 2020 rok. Członkowie komisji zapoznali się ze wszystkimi niezbędnymi dokumentami, ponadto szczegółowych wyjaśnień udzieliła Skarbnik Gminy. Członkowie komisji stwierdzili, że Wójt Gminy Gorzyce realizując zadania związanie z wykonaniem budżetu za 2020 rok kierował się zasadą celowości, legalności, rzetelności i oszczędności w gospodarowaniu środkami publicznymi. Komisja Rewizyjna pozytywnie zaopiniowała wykonanie budżetu za 2020 rok oraz skierowała do Rady Gminy wniosek o udzielenie absolutorium dla Wójta Gminy z tytułu wykonania budżetu za 2020 rok. Wniosek o udzielenie absolutorium Komisja Rewizyjna przyjęła jednogłośnie, </w:t>
      </w:r>
      <w:r>
        <w:rPr>
          <w:rFonts w:ascii="Times New Roman" w:hAnsi="Times New Roman" w:cs="Times New Roman"/>
          <w:sz w:val="24"/>
          <w:szCs w:val="24"/>
        </w:rPr>
        <w:br/>
      </w:r>
      <w:r w:rsidRPr="00702B65">
        <w:rPr>
          <w:rFonts w:ascii="Times New Roman" w:hAnsi="Times New Roman" w:cs="Times New Roman"/>
          <w:sz w:val="24"/>
          <w:szCs w:val="24"/>
        </w:rPr>
        <w:t xml:space="preserve">w głosowaniu jawnym w obecności czterech członków Komisji. Przewodnicząca dodała, </w:t>
      </w:r>
      <w:r>
        <w:rPr>
          <w:rFonts w:ascii="Times New Roman" w:hAnsi="Times New Roman" w:cs="Times New Roman"/>
          <w:sz w:val="24"/>
          <w:szCs w:val="24"/>
        </w:rPr>
        <w:br/>
      </w:r>
      <w:r w:rsidRPr="00702B65">
        <w:rPr>
          <w:rFonts w:ascii="Times New Roman" w:hAnsi="Times New Roman" w:cs="Times New Roman"/>
          <w:sz w:val="24"/>
          <w:szCs w:val="24"/>
        </w:rPr>
        <w:t>że Regionalna Izba Obrachunkowa w Rzeszowie uchwałą nr XV/28/2021 z dnia 14 czerwca 2021 r. zaopiniowała pozytywnie wniosek Komisji Rewizyjnej o udzielnie Wójtowi Gminy absolutorium. Dodała, że udzielenie absolutorium oznacza stwierdzenie prawidłowości finansowego działania samorządu. Zarządzanie publicznymi pieniędzmi to bardzo odpowiedzialne zadanie, wymaga skrupulatności, rozwagi i dużej wiedzy. Na sukces, jakim jest otrzymanie absolutorium składa się praca wielu osób, które działają w strukturach urzędu gminy i w poszczególnych jednostkach. Przewodnicząca Komisji podziękowała Skarbnik gminy oraz członkom komisji Rewizyjnej za pracę włożoną w opracowanie wniosku absolutoryjnego.</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Przewodniczący odczytał fragment uchwały Regionalnej Izby Obrachunkowej, w której opiniuje pozytywnie wniosek o udzielenie absolutorium Wójtowi Gminy Gorzyce.</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Następnie Przewodniczący ogłosił 10 minut przerwy.</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Po przerwie Przewodniczący przeszedł do opinii pozostałych komisji.</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Radny Robert Pasieczny, przewodniczący Komisji Budżetu przedstawił opinię Komisji dotyczącą sprawozdania. Poinformował, że Komisja przeanalizowała sprawozdanie. Przedstawił dane liczbowe wynikające ze sprawozdania-Komisja nie stwierdziła przekroczenia wykonanych wydatków w stosunku do wydatków zaplanowanych. Przypomniał, że na koniec 2020 r. planowano deficyt, jednak wykonanie budżetu zamknęło się nadwyżką. Komisja zapoznała się z opinią Regionalnej Izby Obrachunkowej w Rzeszowie. Przewodniczący poinformował, że Komisja pozytywnie opiniuje przedłożone przez Wójta Gminy Gorzyce </w:t>
      </w:r>
      <w:r w:rsidRPr="00702B65">
        <w:rPr>
          <w:rFonts w:ascii="Times New Roman" w:hAnsi="Times New Roman" w:cs="Times New Roman"/>
          <w:sz w:val="24"/>
          <w:szCs w:val="24"/>
        </w:rPr>
        <w:lastRenderedPageBreak/>
        <w:t>sprawozdanie z wykonania budżetu Gminy za 2020 rok i wnosi o udzielenie absolutorium Wójtowi Gminy Gorzyce.</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Głos zabrał radny Marcin Krzemiński, przewodniczący Komisji Oświaty poinformował, </w:t>
      </w:r>
      <w:r>
        <w:rPr>
          <w:rFonts w:ascii="Times New Roman" w:hAnsi="Times New Roman" w:cs="Times New Roman"/>
          <w:sz w:val="24"/>
          <w:szCs w:val="24"/>
        </w:rPr>
        <w:br/>
      </w:r>
      <w:r w:rsidRPr="00702B65">
        <w:rPr>
          <w:rFonts w:ascii="Times New Roman" w:hAnsi="Times New Roman" w:cs="Times New Roman"/>
          <w:sz w:val="24"/>
          <w:szCs w:val="24"/>
        </w:rPr>
        <w:t xml:space="preserve">że członkowie Komisji przeanalizowali sprawozdanie z wykonania budżetu, opiniują </w:t>
      </w:r>
      <w:r>
        <w:rPr>
          <w:rFonts w:ascii="Times New Roman" w:hAnsi="Times New Roman" w:cs="Times New Roman"/>
          <w:sz w:val="24"/>
          <w:szCs w:val="24"/>
        </w:rPr>
        <w:br/>
      </w:r>
      <w:r w:rsidRPr="00702B65">
        <w:rPr>
          <w:rFonts w:ascii="Times New Roman" w:hAnsi="Times New Roman" w:cs="Times New Roman"/>
          <w:sz w:val="24"/>
          <w:szCs w:val="24"/>
        </w:rPr>
        <w:t>je pozytywnie i wnoszą o udzielenie absolutorium Wójtowi Gminy Gorzyce.</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Radny Marian Chmura, przewodniczący Komisji Rolnictwa poinformował, że w sprawie udzielenia Wójtowi Gminy opinia większością pozytywna, radna Kochowska wstrzymała się od głosu.</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W imieniu Komisji Skarg jej przewodniczący radny Szczepan Bartoszek poinformował, </w:t>
      </w:r>
      <w:r>
        <w:rPr>
          <w:rFonts w:ascii="Times New Roman" w:hAnsi="Times New Roman" w:cs="Times New Roman"/>
          <w:sz w:val="24"/>
          <w:szCs w:val="24"/>
        </w:rPr>
        <w:br/>
      </w:r>
      <w:r w:rsidRPr="00702B65">
        <w:rPr>
          <w:rFonts w:ascii="Times New Roman" w:hAnsi="Times New Roman" w:cs="Times New Roman"/>
          <w:sz w:val="24"/>
          <w:szCs w:val="24"/>
        </w:rPr>
        <w:t>że członkowie komisji zapoznali się z dokumentami i wnoszą o udzielenie Wójtowi Gminy absolutorium.</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Po przedstawieniu wszystkich opinii Przewodniczący otwarł dyskusję. Przypomniał, że decyzja musi być merytoryczna.</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Dyskusję zaczął Przewodniczący, powiedział że sprawozdanie finansowe to dokument niezbędny w procedurze absolutoryjnej zarządu jednostki samorządu terytorialnego. Według niego sporządzone sprawozdanie jest rzetelne, jasne w przedstawieniu sytuacji majątkowej </w:t>
      </w:r>
      <w:r>
        <w:rPr>
          <w:rFonts w:ascii="Times New Roman" w:hAnsi="Times New Roman" w:cs="Times New Roman"/>
          <w:sz w:val="24"/>
          <w:szCs w:val="24"/>
        </w:rPr>
        <w:br/>
      </w:r>
      <w:r w:rsidRPr="00702B65">
        <w:rPr>
          <w:rFonts w:ascii="Times New Roman" w:hAnsi="Times New Roman" w:cs="Times New Roman"/>
          <w:sz w:val="24"/>
          <w:szCs w:val="24"/>
        </w:rPr>
        <w:t>i finansowej oraz wyniku wykonania budżetu. Sprawozdanie finansowe potwierdza dane wykonania budżetu wynikające z ksiąg rachunkowych, jest ujęta zasada celowości. Zawarty jest w sprawozdaniu finansowym bilans, łączny rachunek zysków i strat, łączne zestawienie zmian w funduszu obejmującego dane wynikające ze zmian w funduszu samorządowych jednostek terytorialnych. Przewodniczący zauważył, że sprawozdanie jest przygotowane rzetelnie i widać oszczędność w gospodarowaniu środkami publicznymi przez Wójta.</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Przewodniczący zwrócił się do radnych z prośbą o zabranie głosu. Nikt z radnych nie zabrał głosu w związku z czym Przewodniczący przeszedł do procedury głosowania.</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Najpierw przeprowadził głosowanie nad uchwałą w sprawie zatwierdzenia finansowego wraz ze sprawozdaniem z wykonania budżetu Gminy za rok 2020 (XXXVI/229/21):</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Za: 12</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Przeciw: 0</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Wstrzymujące się: 1 (radna B. Kochowska)</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W głosowaniu nie uczestniczyli radni: Tomasz Dziorek oraz B. Kaczor.</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 xml:space="preserve">Następnie przeszedł do głosowania nad uchwała w sprawie udzielenia Wójtowi Gminy absolutorium z tytułu wykonania budżetu za 2020 rok (XXXVI/230/21): </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Za: 12</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Przeciw: 0</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lastRenderedPageBreak/>
        <w:t>Wstrzymujące się: 1 (radna B. Kochowska)</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W głosowaniu nie uczestniczyli radni: Tomasz Dziorek oraz B</w:t>
      </w:r>
      <w:r w:rsidR="00CD5A4E">
        <w:rPr>
          <w:rFonts w:ascii="Times New Roman" w:hAnsi="Times New Roman" w:cs="Times New Roman"/>
          <w:sz w:val="24"/>
          <w:szCs w:val="24"/>
        </w:rPr>
        <w:t>arbara</w:t>
      </w:r>
      <w:r w:rsidRPr="00702B65">
        <w:rPr>
          <w:rFonts w:ascii="Times New Roman" w:hAnsi="Times New Roman" w:cs="Times New Roman"/>
          <w:sz w:val="24"/>
          <w:szCs w:val="24"/>
        </w:rPr>
        <w:t xml:space="preserve"> Kaczor.</w:t>
      </w:r>
    </w:p>
    <w:p w:rsidR="00DF254C" w:rsidRPr="00702B65" w:rsidRDefault="00DF254C" w:rsidP="002F1134">
      <w:pPr>
        <w:spacing w:after="0" w:line="360" w:lineRule="auto"/>
        <w:jc w:val="both"/>
        <w:rPr>
          <w:rFonts w:ascii="Times New Roman" w:hAnsi="Times New Roman" w:cs="Times New Roman"/>
          <w:sz w:val="24"/>
          <w:szCs w:val="24"/>
        </w:rPr>
      </w:pPr>
      <w:r w:rsidRPr="00702B65">
        <w:rPr>
          <w:rFonts w:ascii="Times New Roman" w:hAnsi="Times New Roman" w:cs="Times New Roman"/>
          <w:sz w:val="24"/>
          <w:szCs w:val="24"/>
        </w:rPr>
        <w:t>Po głosowaniu głos zabrał Wójt, który podziękował wszystkim za wykonaną pracę, podziękował za udzielenie absolutorium za rok 2020, który był bardzo trudny ale też bardzo owocny. Wójt jeszcze raz podziękował radnym, sołtysom, pracownikom Urzędu Gminy, jednostek organizacyjnych za wsparcie jakiego udzielali mu przez cały tamten okres.</w:t>
      </w:r>
    </w:p>
    <w:p w:rsidR="00C95394" w:rsidRDefault="00D909A3" w:rsidP="00BA2172">
      <w:pPr>
        <w:spacing w:after="0" w:line="360" w:lineRule="auto"/>
        <w:rPr>
          <w:rFonts w:ascii="Times New Roman" w:hAnsi="Times New Roman" w:cs="Times New Roman"/>
          <w:sz w:val="24"/>
          <w:szCs w:val="24"/>
        </w:rPr>
      </w:pPr>
      <w:r>
        <w:rPr>
          <w:rFonts w:ascii="Times New Roman" w:hAnsi="Times New Roman" w:cs="Times New Roman"/>
          <w:sz w:val="24"/>
          <w:szCs w:val="24"/>
        </w:rPr>
        <w:t>Ad. 8</w:t>
      </w:r>
    </w:p>
    <w:p w:rsidR="00AF060C" w:rsidRDefault="00AF060C"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Uchwała w sprawie rozpatrzenia skargi na działalność Wójta Gminy Gorzyce</w:t>
      </w:r>
      <w:r w:rsidR="006A54B1">
        <w:rPr>
          <w:rFonts w:ascii="Times New Roman" w:hAnsi="Times New Roman" w:cs="Times New Roman"/>
          <w:sz w:val="24"/>
          <w:szCs w:val="24"/>
        </w:rPr>
        <w:t xml:space="preserve"> (XXXVI/231/21)</w:t>
      </w:r>
    </w:p>
    <w:p w:rsidR="00AF060C" w:rsidRDefault="00AF060C"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poprosił p. Ewę Dul, pracownika UG o krótką informację na temat skargi.</w:t>
      </w:r>
    </w:p>
    <w:p w:rsidR="00BA2172" w:rsidRDefault="00BA2172"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 Dul poinformowała, że skarga została złożona na bezczynność Wójta w zakresie zgłaszanych interwencji jeżeli chodzi o trzymanie psa na posesji-pies jest duży a brama posesji zawsze otwarta.</w:t>
      </w:r>
      <w:r w:rsidR="00A87E51">
        <w:rPr>
          <w:rFonts w:ascii="Times New Roman" w:hAnsi="Times New Roman" w:cs="Times New Roman"/>
          <w:sz w:val="24"/>
          <w:szCs w:val="24"/>
        </w:rPr>
        <w:t xml:space="preserve"> Skargą zajęła się Komisja Skarg, Wniosków i Petycji, która uzyskała szczegółowe informacje od pracownika merytorycznego.</w:t>
      </w:r>
    </w:p>
    <w:p w:rsidR="008529AB" w:rsidRDefault="000D0B02"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poprosił o przedstawienie opinii przez Komisję Skarg.</w:t>
      </w:r>
    </w:p>
    <w:p w:rsidR="000D0B02" w:rsidRDefault="000D0B02"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radny Szczepan Bartoszek, przedstawił opinię komisji w sprawie skargi-po rozpatrzeniu sprawy Komisja postanowiła uznać skargę </w:t>
      </w:r>
      <w:r w:rsidR="00CD5A4E">
        <w:rPr>
          <w:rFonts w:ascii="Times New Roman" w:hAnsi="Times New Roman" w:cs="Times New Roman"/>
          <w:sz w:val="24"/>
          <w:szCs w:val="24"/>
        </w:rPr>
        <w:t>za bezzasadną.</w:t>
      </w:r>
    </w:p>
    <w:p w:rsidR="00AC41D2" w:rsidRDefault="00AC41D2"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poinformował, </w:t>
      </w:r>
      <w:proofErr w:type="spellStart"/>
      <w:r>
        <w:rPr>
          <w:rFonts w:ascii="Times New Roman" w:hAnsi="Times New Roman" w:cs="Times New Roman"/>
          <w:sz w:val="24"/>
          <w:szCs w:val="24"/>
        </w:rPr>
        <w:t>żę</w:t>
      </w:r>
      <w:proofErr w:type="spellEnd"/>
      <w:r>
        <w:rPr>
          <w:rFonts w:ascii="Times New Roman" w:hAnsi="Times New Roman" w:cs="Times New Roman"/>
          <w:sz w:val="24"/>
          <w:szCs w:val="24"/>
        </w:rPr>
        <w:t xml:space="preserve"> w związku z opinią Komisji Skarg będzie głosowanie w sprawie uznania skargi za bezzasadną.</w:t>
      </w:r>
    </w:p>
    <w:p w:rsidR="00897049" w:rsidRDefault="00897049"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Głos zabrał radny Józef </w:t>
      </w:r>
      <w:proofErr w:type="spellStart"/>
      <w:r>
        <w:rPr>
          <w:rFonts w:ascii="Times New Roman" w:hAnsi="Times New Roman" w:cs="Times New Roman"/>
          <w:sz w:val="24"/>
          <w:szCs w:val="24"/>
        </w:rPr>
        <w:t>Turbiarz</w:t>
      </w:r>
      <w:proofErr w:type="spellEnd"/>
      <w:r>
        <w:rPr>
          <w:rFonts w:ascii="Times New Roman" w:hAnsi="Times New Roman" w:cs="Times New Roman"/>
          <w:sz w:val="24"/>
          <w:szCs w:val="24"/>
        </w:rPr>
        <w:t>, który poinformował, że brama posesji jest zamykana i pies jest w kojcu</w:t>
      </w:r>
      <w:r w:rsidR="001F1BD6">
        <w:rPr>
          <w:rFonts w:ascii="Times New Roman" w:hAnsi="Times New Roman" w:cs="Times New Roman"/>
          <w:sz w:val="24"/>
          <w:szCs w:val="24"/>
        </w:rPr>
        <w:t>.</w:t>
      </w:r>
    </w:p>
    <w:p w:rsidR="00AC41D2" w:rsidRDefault="00AC41D2"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przeszedł do głosowania:</w:t>
      </w:r>
    </w:p>
    <w:p w:rsidR="00AC41D2" w:rsidRDefault="00CD7021"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 12</w:t>
      </w:r>
    </w:p>
    <w:p w:rsidR="00CD7021" w:rsidRDefault="00CD7021"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Przeciw: 0</w:t>
      </w:r>
    </w:p>
    <w:p w:rsidR="00CD7021" w:rsidRDefault="00CD7021"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Wstrzymujące się: 1 (radna B. Kochowska)</w:t>
      </w:r>
    </w:p>
    <w:p w:rsidR="00CD7021" w:rsidRDefault="00CD7021"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Nieobecni radni: T. Dziorek i B. Kaczor.</w:t>
      </w:r>
    </w:p>
    <w:p w:rsidR="00CD7021" w:rsidRDefault="00A05920"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Uchwała w sprawie wyrażenia zgody na przedłużenie umowy dzierżawy na okres kolejnych 5 lat w trybie bezprzetargowym</w:t>
      </w:r>
      <w:r w:rsidR="006A54B1">
        <w:rPr>
          <w:rFonts w:ascii="Times New Roman" w:hAnsi="Times New Roman" w:cs="Times New Roman"/>
          <w:sz w:val="24"/>
          <w:szCs w:val="24"/>
        </w:rPr>
        <w:t xml:space="preserve"> (XXXVI/232/21)</w:t>
      </w:r>
    </w:p>
    <w:p w:rsidR="00A05920" w:rsidRDefault="001C5D7B"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poprosił o opinię Komisji Rolnictwa.</w:t>
      </w:r>
    </w:p>
    <w:p w:rsidR="001C5D7B" w:rsidRDefault="001C5D7B"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Radny Marian Chmura, przewodniczący Komisji, po</w:t>
      </w:r>
      <w:r w:rsidR="00826251">
        <w:rPr>
          <w:rFonts w:ascii="Times New Roman" w:hAnsi="Times New Roman" w:cs="Times New Roman"/>
          <w:sz w:val="24"/>
          <w:szCs w:val="24"/>
        </w:rPr>
        <w:t>informował że opinia Komisji jest pozytywna</w:t>
      </w:r>
      <w:r w:rsidR="00624543">
        <w:rPr>
          <w:rFonts w:ascii="Times New Roman" w:hAnsi="Times New Roman" w:cs="Times New Roman"/>
          <w:sz w:val="24"/>
          <w:szCs w:val="24"/>
        </w:rPr>
        <w:t>. Ponadto radny poinformował, że opinia Komisji jest pozytywna w przypadku uchwały w sprawie przystąpienia do sporządzenia zmiany miejscowego planu zagospodarowania przestrzennego</w:t>
      </w:r>
      <w:r w:rsidR="006E65AF">
        <w:rPr>
          <w:rFonts w:ascii="Times New Roman" w:hAnsi="Times New Roman" w:cs="Times New Roman"/>
          <w:sz w:val="24"/>
          <w:szCs w:val="24"/>
        </w:rPr>
        <w:t>.</w:t>
      </w:r>
    </w:p>
    <w:p w:rsidR="006E65AF" w:rsidRDefault="006E65AF"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zapytał czy jest jakieś zapytanie.</w:t>
      </w:r>
      <w:r w:rsidR="00E05676">
        <w:rPr>
          <w:rFonts w:ascii="Times New Roman" w:hAnsi="Times New Roman" w:cs="Times New Roman"/>
          <w:sz w:val="24"/>
          <w:szCs w:val="24"/>
        </w:rPr>
        <w:t xml:space="preserve"> Pytań nie było.</w:t>
      </w:r>
    </w:p>
    <w:p w:rsidR="00E05676" w:rsidRDefault="00E05676"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przeszedł do głosowania:</w:t>
      </w:r>
    </w:p>
    <w:p w:rsidR="00E05676" w:rsidRDefault="00E05676"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 13</w:t>
      </w:r>
    </w:p>
    <w:p w:rsidR="00E05676" w:rsidRDefault="00E05676"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Przeciw: 0</w:t>
      </w:r>
    </w:p>
    <w:p w:rsidR="00E05676" w:rsidRDefault="00E05676"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Wstrzymujące się: 0</w:t>
      </w:r>
    </w:p>
    <w:p w:rsidR="00E05676" w:rsidRDefault="00E05676"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Nieobecni radni: T. Dziorek oraz B. Kaczor.</w:t>
      </w:r>
    </w:p>
    <w:p w:rsidR="00805278" w:rsidRDefault="00805278"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Uchwała w sprawie przystąpienia do sporządzenia zmiany nr 2/2021 miejscowego planu zagospodarowania przestrzennego</w:t>
      </w:r>
      <w:r w:rsidR="00254070">
        <w:rPr>
          <w:rFonts w:ascii="Times New Roman" w:hAnsi="Times New Roman" w:cs="Times New Roman"/>
          <w:sz w:val="24"/>
          <w:szCs w:val="24"/>
        </w:rPr>
        <w:t xml:space="preserve"> terenu „Sokolniki I” i „Sokolniki II” gmina Gorzyce</w:t>
      </w:r>
      <w:r w:rsidR="006A54B1">
        <w:rPr>
          <w:rFonts w:ascii="Times New Roman" w:hAnsi="Times New Roman" w:cs="Times New Roman"/>
          <w:sz w:val="24"/>
          <w:szCs w:val="24"/>
        </w:rPr>
        <w:t xml:space="preserve"> (XXXVI/233/21)</w:t>
      </w:r>
    </w:p>
    <w:p w:rsidR="00254070" w:rsidRDefault="001A7B31"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poinformował, że opinia Komisji jest pozytywna. Zapytał czy ktoś ma jeszcze jakieś zapytania.</w:t>
      </w:r>
      <w:r w:rsidR="00274BF9">
        <w:rPr>
          <w:rFonts w:ascii="Times New Roman" w:hAnsi="Times New Roman" w:cs="Times New Roman"/>
          <w:sz w:val="24"/>
          <w:szCs w:val="24"/>
        </w:rPr>
        <w:t xml:space="preserve"> Zapytań nie było.</w:t>
      </w:r>
    </w:p>
    <w:p w:rsidR="00274BF9" w:rsidRDefault="00274BF9"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przeszedł do głosowania:</w:t>
      </w:r>
    </w:p>
    <w:p w:rsidR="00274BF9" w:rsidRDefault="00274BF9"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 13</w:t>
      </w:r>
    </w:p>
    <w:p w:rsidR="00274BF9" w:rsidRDefault="00274BF9"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Przeciw: 0</w:t>
      </w:r>
    </w:p>
    <w:p w:rsidR="00274BF9" w:rsidRDefault="00274BF9" w:rsidP="00BA2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Wstrzymujące się: 0</w:t>
      </w:r>
    </w:p>
    <w:p w:rsidR="00274BF9" w:rsidRDefault="00274BF9" w:rsidP="00274B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Nieobecni radni: T. Dziorek oraz B. Kaczor.</w:t>
      </w:r>
    </w:p>
    <w:p w:rsidR="00D909A3" w:rsidRDefault="00F72AAD" w:rsidP="009C7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Uchwała w sprawie udzielenia pomocy finansowej Powiatowi Sandomierskiemu</w:t>
      </w:r>
      <w:r w:rsidR="006A54B1">
        <w:rPr>
          <w:rFonts w:ascii="Times New Roman" w:hAnsi="Times New Roman" w:cs="Times New Roman"/>
          <w:sz w:val="24"/>
          <w:szCs w:val="24"/>
        </w:rPr>
        <w:t xml:space="preserve"> (XXXVI/234/21)</w:t>
      </w:r>
    </w:p>
    <w:p w:rsidR="009C79E7" w:rsidRDefault="009C79E7" w:rsidP="009C7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poprosił o uzasadnienie p. Skarbnik.</w:t>
      </w:r>
    </w:p>
    <w:p w:rsidR="009C79E7" w:rsidRDefault="009C79E7" w:rsidP="009C7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Skarbnik Gminy, M. Mazur-Matyka, poinformowała, że Starosta Sandomierski zwrócił się z prośbą o wsparcie finansowe remontu i doposażenia oddziału ginekologiczno-położniczego w sandomierskim szpitalu. Wychodząc naprzeciw tej prośbie zaproponowano przekazanie kwoty 5 000,00 zł na ten cel.</w:t>
      </w:r>
    </w:p>
    <w:p w:rsidR="00DE55CD" w:rsidRDefault="00DE55CD" w:rsidP="009C7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poprosił o opinię Komisji Budżetu.</w:t>
      </w:r>
    </w:p>
    <w:p w:rsidR="00DE55CD" w:rsidRDefault="00DE55CD" w:rsidP="009C7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Radny Robert Pasieczny, przewodniczący Komisji, poinformował, że opinia jest pozytywna. Pan radny przedstawił również opinię dotyczącą zmian w budżecie</w:t>
      </w:r>
      <w:r w:rsidR="005E4811">
        <w:rPr>
          <w:rFonts w:ascii="Times New Roman" w:hAnsi="Times New Roman" w:cs="Times New Roman"/>
          <w:sz w:val="24"/>
          <w:szCs w:val="24"/>
        </w:rPr>
        <w:t>-opinia jest pozytywna.</w:t>
      </w:r>
    </w:p>
    <w:p w:rsidR="007A74D3" w:rsidRDefault="007A74D3" w:rsidP="009C7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przeszedł do głosowania nad uchwałą w sprawie udzielenia pomocy finansowej Powiatowi Sandomierskiemu:</w:t>
      </w:r>
    </w:p>
    <w:p w:rsidR="007A74D3" w:rsidRDefault="007A74D3" w:rsidP="009C7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 13</w:t>
      </w:r>
    </w:p>
    <w:p w:rsidR="007A74D3" w:rsidRDefault="007A74D3" w:rsidP="009C7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Przeciw: 0</w:t>
      </w:r>
    </w:p>
    <w:p w:rsidR="007A74D3" w:rsidRDefault="007A74D3" w:rsidP="009C7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Wstrzymujące się: 0</w:t>
      </w:r>
    </w:p>
    <w:p w:rsidR="007A74D3" w:rsidRDefault="007A74D3" w:rsidP="009C7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Nieobecni radni: T. Dziorek</w:t>
      </w:r>
      <w:r w:rsidR="00C33340">
        <w:rPr>
          <w:rFonts w:ascii="Times New Roman" w:hAnsi="Times New Roman" w:cs="Times New Roman"/>
          <w:sz w:val="24"/>
          <w:szCs w:val="24"/>
        </w:rPr>
        <w:t xml:space="preserve"> oraz B. Kaczor.</w:t>
      </w:r>
    </w:p>
    <w:p w:rsidR="00C33340" w:rsidRDefault="00023FA0" w:rsidP="009C7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Uchwała w sprawie zmian budżetu Gminy na</w:t>
      </w:r>
      <w:r w:rsidR="006A54B1">
        <w:rPr>
          <w:rFonts w:ascii="Times New Roman" w:hAnsi="Times New Roman" w:cs="Times New Roman"/>
          <w:sz w:val="24"/>
          <w:szCs w:val="24"/>
        </w:rPr>
        <w:t xml:space="preserve"> 2021 rok (XXXVI/235/21</w:t>
      </w:r>
      <w:bookmarkStart w:id="0" w:name="_GoBack"/>
      <w:bookmarkEnd w:id="0"/>
      <w:r w:rsidR="006A54B1">
        <w:rPr>
          <w:rFonts w:ascii="Times New Roman" w:hAnsi="Times New Roman" w:cs="Times New Roman"/>
          <w:sz w:val="24"/>
          <w:szCs w:val="24"/>
        </w:rPr>
        <w:t>)</w:t>
      </w:r>
    </w:p>
    <w:p w:rsidR="00AE185C" w:rsidRDefault="00023FA0" w:rsidP="009C7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przypomniał, że opinia Komisji Budżetu jest pozytywna.</w:t>
      </w:r>
      <w:r w:rsidR="00AE185C">
        <w:rPr>
          <w:rFonts w:ascii="Times New Roman" w:hAnsi="Times New Roman" w:cs="Times New Roman"/>
          <w:sz w:val="24"/>
          <w:szCs w:val="24"/>
        </w:rPr>
        <w:t xml:space="preserve"> Poprosił o krótkie wyjaśnienie p. Skarbnik.</w:t>
      </w:r>
    </w:p>
    <w:p w:rsidR="00AE185C" w:rsidRDefault="004C4791" w:rsidP="009C7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Skarbnik Gminy przedstawiła uzasadnienie do projektu.</w:t>
      </w:r>
    </w:p>
    <w:p w:rsidR="00516A45" w:rsidRDefault="00516A45" w:rsidP="009C7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zapytał czy ktoś z radnych ma zapytania, uwagi.</w:t>
      </w:r>
      <w:r w:rsidR="00D44CE9">
        <w:rPr>
          <w:rFonts w:ascii="Times New Roman" w:hAnsi="Times New Roman" w:cs="Times New Roman"/>
          <w:sz w:val="24"/>
          <w:szCs w:val="24"/>
        </w:rPr>
        <w:t xml:space="preserve"> Pytań nie było. Przewodniczący przeszedł do głosowania:</w:t>
      </w:r>
    </w:p>
    <w:p w:rsidR="00D44CE9" w:rsidRDefault="00D44CE9" w:rsidP="00D44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 13</w:t>
      </w:r>
    </w:p>
    <w:p w:rsidR="00D44CE9" w:rsidRDefault="00D44CE9" w:rsidP="00D44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Przeciw: 0</w:t>
      </w:r>
    </w:p>
    <w:p w:rsidR="00D44CE9" w:rsidRDefault="00D44CE9" w:rsidP="00D44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Wstrzymujące się: 0</w:t>
      </w:r>
    </w:p>
    <w:p w:rsidR="00D44CE9" w:rsidRDefault="00D44CE9" w:rsidP="00D44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Nieobecni radni: T. Dziorek oraz B. Kaczor.</w:t>
      </w:r>
    </w:p>
    <w:p w:rsidR="00D44CE9" w:rsidRDefault="00D44CE9" w:rsidP="00D44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 9</w:t>
      </w:r>
    </w:p>
    <w:p w:rsidR="00D44CE9" w:rsidRDefault="00D44CE9" w:rsidP="00D44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wolnych wnioskach głos zabrali:</w:t>
      </w:r>
    </w:p>
    <w:p w:rsidR="00ED335A" w:rsidRDefault="00D44CE9" w:rsidP="00320718">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Radny Marian Chmura</w:t>
      </w:r>
      <w:r w:rsidR="00320718">
        <w:rPr>
          <w:rFonts w:ascii="Times New Roman" w:hAnsi="Times New Roman" w:cs="Times New Roman"/>
          <w:sz w:val="24"/>
          <w:szCs w:val="24"/>
        </w:rPr>
        <w:t xml:space="preserve"> zwrócił się do Wójta z prośbą o sporządzenie wykazu dróg polnych w poszczególnych sołectwach, ilość kilometrów dróg, byłoby to łatwiejsze przy rozdzielaniu kamienia</w:t>
      </w:r>
      <w:r w:rsidR="00ED335A">
        <w:rPr>
          <w:rFonts w:ascii="Times New Roman" w:hAnsi="Times New Roman" w:cs="Times New Roman"/>
          <w:sz w:val="24"/>
          <w:szCs w:val="24"/>
        </w:rPr>
        <w:t>.</w:t>
      </w:r>
    </w:p>
    <w:p w:rsidR="00D44CE9" w:rsidRDefault="00ED335A" w:rsidP="00320718">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Radna Teresa Czerwińska w imieniu mieszkańców zapytała czy Urząd Gminy będzie nadal pracował poprzez biuro podawcze czy też wróci</w:t>
      </w:r>
      <w:r w:rsidR="00F0799B">
        <w:rPr>
          <w:rFonts w:ascii="Times New Roman" w:hAnsi="Times New Roman" w:cs="Times New Roman"/>
          <w:sz w:val="24"/>
          <w:szCs w:val="24"/>
        </w:rPr>
        <w:t xml:space="preserve"> do systemu sprzed pandemii</w:t>
      </w:r>
      <w:r w:rsidR="003A30D1">
        <w:rPr>
          <w:rFonts w:ascii="Times New Roman" w:hAnsi="Times New Roman" w:cs="Times New Roman"/>
          <w:sz w:val="24"/>
          <w:szCs w:val="24"/>
        </w:rPr>
        <w:t>; odnoś</w:t>
      </w:r>
      <w:r w:rsidR="001D615A">
        <w:rPr>
          <w:rFonts w:ascii="Times New Roman" w:hAnsi="Times New Roman" w:cs="Times New Roman"/>
          <w:sz w:val="24"/>
          <w:szCs w:val="24"/>
        </w:rPr>
        <w:t>nie projektu budowy ul. Krzywej-tam kawałek ulicy nie został umieszczony w projekcie</w:t>
      </w:r>
      <w:r w:rsidR="00C82C8F">
        <w:rPr>
          <w:rFonts w:ascii="Times New Roman" w:hAnsi="Times New Roman" w:cs="Times New Roman"/>
          <w:sz w:val="24"/>
          <w:szCs w:val="24"/>
        </w:rPr>
        <w:t xml:space="preserve">, chodzi o odcinek z drugiej strony stadionu, mieszkańcy są zaniepokojeni, może znajdzie się ta droga, zwłaszcza że nie jest jeszcze </w:t>
      </w:r>
      <w:proofErr w:type="spellStart"/>
      <w:r w:rsidR="00C82C8F">
        <w:rPr>
          <w:rFonts w:ascii="Times New Roman" w:hAnsi="Times New Roman" w:cs="Times New Roman"/>
          <w:sz w:val="24"/>
          <w:szCs w:val="24"/>
        </w:rPr>
        <w:t>wykonywana</w:t>
      </w:r>
      <w:r w:rsidR="00815F39">
        <w:rPr>
          <w:rFonts w:ascii="Times New Roman" w:hAnsi="Times New Roman" w:cs="Times New Roman"/>
          <w:sz w:val="24"/>
          <w:szCs w:val="24"/>
        </w:rPr>
        <w:t>-Wójt</w:t>
      </w:r>
      <w:proofErr w:type="spellEnd"/>
      <w:r w:rsidR="00815F39">
        <w:rPr>
          <w:rFonts w:ascii="Times New Roman" w:hAnsi="Times New Roman" w:cs="Times New Roman"/>
          <w:sz w:val="24"/>
          <w:szCs w:val="24"/>
        </w:rPr>
        <w:t xml:space="preserve"> odpowiadając na sprawę odcinka ul. Krzywej poinformował, że nie mógł on być umieszczony</w:t>
      </w:r>
      <w:r w:rsidR="00B02A97">
        <w:rPr>
          <w:rFonts w:ascii="Times New Roman" w:hAnsi="Times New Roman" w:cs="Times New Roman"/>
          <w:sz w:val="24"/>
          <w:szCs w:val="24"/>
        </w:rPr>
        <w:t xml:space="preserve"> w projekcie, bo on nie łączy się drogą krajową</w:t>
      </w:r>
      <w:r w:rsidR="005F68A7">
        <w:rPr>
          <w:rFonts w:ascii="Times New Roman" w:hAnsi="Times New Roman" w:cs="Times New Roman"/>
          <w:sz w:val="24"/>
          <w:szCs w:val="24"/>
        </w:rPr>
        <w:t>, trzeba to będzie umieścić w kolejnym etapie ze środków własnych</w:t>
      </w:r>
      <w:r w:rsidR="00BB1BBC">
        <w:rPr>
          <w:rFonts w:ascii="Times New Roman" w:hAnsi="Times New Roman" w:cs="Times New Roman"/>
          <w:sz w:val="24"/>
          <w:szCs w:val="24"/>
        </w:rPr>
        <w:t>-nie kwalifikuje się to na żadne dofinansowanie</w:t>
      </w:r>
      <w:r w:rsidR="006F33F9">
        <w:rPr>
          <w:rFonts w:ascii="Times New Roman" w:hAnsi="Times New Roman" w:cs="Times New Roman"/>
          <w:sz w:val="24"/>
          <w:szCs w:val="24"/>
        </w:rPr>
        <w:t>, trzeba pomyśleć, może w przyszłym roku zrobić projekt bo nawet nie ma tam dokumentacji</w:t>
      </w:r>
      <w:r w:rsidR="004E4D71">
        <w:rPr>
          <w:rFonts w:ascii="Times New Roman" w:hAnsi="Times New Roman" w:cs="Times New Roman"/>
          <w:sz w:val="24"/>
          <w:szCs w:val="24"/>
        </w:rPr>
        <w:t xml:space="preserve"> projektowej</w:t>
      </w:r>
      <w:r w:rsidR="00034B33">
        <w:rPr>
          <w:rFonts w:ascii="Times New Roman" w:hAnsi="Times New Roman" w:cs="Times New Roman"/>
          <w:sz w:val="24"/>
          <w:szCs w:val="24"/>
        </w:rPr>
        <w:t>; jeżeli chodzi o biuro obsługi mieszkańca</w:t>
      </w:r>
      <w:r w:rsidR="009F681E">
        <w:rPr>
          <w:rFonts w:ascii="Times New Roman" w:hAnsi="Times New Roman" w:cs="Times New Roman"/>
          <w:sz w:val="24"/>
          <w:szCs w:val="24"/>
        </w:rPr>
        <w:t>-to funkcjonuje bardzo dobrze</w:t>
      </w:r>
      <w:r w:rsidR="00A57F76">
        <w:rPr>
          <w:rFonts w:ascii="Times New Roman" w:hAnsi="Times New Roman" w:cs="Times New Roman"/>
          <w:sz w:val="24"/>
          <w:szCs w:val="24"/>
        </w:rPr>
        <w:t>, idealnie sprawdziło się to w czasie pandemii, w innych gminach takie biura funkcjonują, też na względzie jest bezpieczeństw, stan epidemii jeszcze nie jest odwołany</w:t>
      </w:r>
      <w:r w:rsidR="00463DB9">
        <w:rPr>
          <w:rFonts w:ascii="Times New Roman" w:hAnsi="Times New Roman" w:cs="Times New Roman"/>
          <w:sz w:val="24"/>
          <w:szCs w:val="24"/>
        </w:rPr>
        <w:t>, więc na razie w ten sposób zostanie to pozostawione</w:t>
      </w:r>
      <w:r w:rsidR="007834AC">
        <w:rPr>
          <w:rFonts w:ascii="Times New Roman" w:hAnsi="Times New Roman" w:cs="Times New Roman"/>
          <w:sz w:val="24"/>
          <w:szCs w:val="24"/>
        </w:rPr>
        <w:t>, Wójt zwrócił uwagę na to, że nie ma już banku więc nie ma potrzeby żeby każdy wchodził bezpośrednio; Wójt jeszcze raz w swojej wypowiedzi wrócił do kwestii drogi-plan na przyszłość.</w:t>
      </w:r>
    </w:p>
    <w:p w:rsidR="007834AC" w:rsidRDefault="007834AC" w:rsidP="007834AC">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Ponadto Wójt poinformował, że jest awaria fontanny.</w:t>
      </w:r>
      <w:r w:rsidR="00DC377D">
        <w:rPr>
          <w:rFonts w:ascii="Times New Roman" w:hAnsi="Times New Roman" w:cs="Times New Roman"/>
          <w:sz w:val="24"/>
          <w:szCs w:val="24"/>
        </w:rPr>
        <w:t xml:space="preserve"> Skontaktowano się z wykonawcą, fontanna jest objęta gwarancją.</w:t>
      </w:r>
      <w:r w:rsidR="00105BAB">
        <w:rPr>
          <w:rFonts w:ascii="Times New Roman" w:hAnsi="Times New Roman" w:cs="Times New Roman"/>
          <w:sz w:val="24"/>
          <w:szCs w:val="24"/>
        </w:rPr>
        <w:t xml:space="preserve"> Wójt dodał</w:t>
      </w:r>
      <w:r w:rsidR="000652BE">
        <w:rPr>
          <w:rFonts w:ascii="Times New Roman" w:hAnsi="Times New Roman" w:cs="Times New Roman"/>
          <w:sz w:val="24"/>
          <w:szCs w:val="24"/>
        </w:rPr>
        <w:t>, że nie był to akt wandalizmu, to była usterka techniczna.</w:t>
      </w:r>
    </w:p>
    <w:p w:rsidR="000652BE" w:rsidRDefault="000652BE" w:rsidP="007834AC">
      <w:pPr>
        <w:pStyle w:val="Akapitzlist"/>
        <w:spacing w:after="0" w:line="360" w:lineRule="auto"/>
        <w:jc w:val="both"/>
        <w:rPr>
          <w:rFonts w:ascii="Times New Roman" w:hAnsi="Times New Roman" w:cs="Times New Roman"/>
          <w:sz w:val="24"/>
          <w:szCs w:val="24"/>
        </w:rPr>
      </w:pPr>
    </w:p>
    <w:p w:rsidR="000652BE" w:rsidRPr="00320718" w:rsidRDefault="000652BE" w:rsidP="000652BE">
      <w:pPr>
        <w:pStyle w:val="Akapitzlist"/>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W związku z wyczerpaniem porządku obrad Przewodniczący Rady Gminy zamknął XXXVI sesję Rady Gminy Gorzyce o godz. 15.45.</w:t>
      </w:r>
    </w:p>
    <w:p w:rsidR="00D7146F" w:rsidRPr="00702B65" w:rsidRDefault="00D7146F" w:rsidP="00BA2172">
      <w:pPr>
        <w:pStyle w:val="Bezodstpw"/>
        <w:spacing w:line="360" w:lineRule="auto"/>
        <w:jc w:val="both"/>
        <w:rPr>
          <w:rFonts w:ascii="Times New Roman" w:hAnsi="Times New Roman" w:cs="Times New Roman"/>
          <w:sz w:val="24"/>
          <w:szCs w:val="24"/>
        </w:rPr>
      </w:pPr>
    </w:p>
    <w:sectPr w:rsidR="00D7146F" w:rsidRPr="00702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1D0"/>
    <w:multiLevelType w:val="hybridMultilevel"/>
    <w:tmpl w:val="ABDEDABC"/>
    <w:lvl w:ilvl="0" w:tplc="EFC2A3F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C8226C"/>
    <w:multiLevelType w:val="hybridMultilevel"/>
    <w:tmpl w:val="55BA3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FB1CB6"/>
    <w:multiLevelType w:val="hybridMultilevel"/>
    <w:tmpl w:val="47EE0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C853E7"/>
    <w:multiLevelType w:val="hybridMultilevel"/>
    <w:tmpl w:val="2898C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37813"/>
    <w:multiLevelType w:val="hybridMultilevel"/>
    <w:tmpl w:val="11D68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6A6D0E"/>
    <w:multiLevelType w:val="hybridMultilevel"/>
    <w:tmpl w:val="617E76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930CBD"/>
    <w:multiLevelType w:val="hybridMultilevel"/>
    <w:tmpl w:val="A79A6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544089B"/>
    <w:multiLevelType w:val="hybridMultilevel"/>
    <w:tmpl w:val="FD4E3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B70EC0"/>
    <w:multiLevelType w:val="hybridMultilevel"/>
    <w:tmpl w:val="27D6C6AE"/>
    <w:lvl w:ilvl="0" w:tplc="1FD2FE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3"/>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5D0223E7-A8A4-489E-A237-06D63D2A7D09}"/>
  </w:docVars>
  <w:rsids>
    <w:rsidRoot w:val="00094AB4"/>
    <w:rsid w:val="00023C05"/>
    <w:rsid w:val="00023FA0"/>
    <w:rsid w:val="00034B33"/>
    <w:rsid w:val="000652BE"/>
    <w:rsid w:val="0008010F"/>
    <w:rsid w:val="00094AB4"/>
    <w:rsid w:val="000B68B3"/>
    <w:rsid w:val="000D0B02"/>
    <w:rsid w:val="000E1135"/>
    <w:rsid w:val="001059DA"/>
    <w:rsid w:val="00105BAB"/>
    <w:rsid w:val="00115EB7"/>
    <w:rsid w:val="00164521"/>
    <w:rsid w:val="00172B0E"/>
    <w:rsid w:val="00180B66"/>
    <w:rsid w:val="0018118B"/>
    <w:rsid w:val="00181469"/>
    <w:rsid w:val="0018506C"/>
    <w:rsid w:val="00187F97"/>
    <w:rsid w:val="0019454B"/>
    <w:rsid w:val="00197B5A"/>
    <w:rsid w:val="001A7B31"/>
    <w:rsid w:val="001B416C"/>
    <w:rsid w:val="001B5381"/>
    <w:rsid w:val="001C5D7B"/>
    <w:rsid w:val="001D4098"/>
    <w:rsid w:val="001D615A"/>
    <w:rsid w:val="001F1BD6"/>
    <w:rsid w:val="001F4625"/>
    <w:rsid w:val="0020157C"/>
    <w:rsid w:val="002312BC"/>
    <w:rsid w:val="00231D5A"/>
    <w:rsid w:val="00250C41"/>
    <w:rsid w:val="00254070"/>
    <w:rsid w:val="00257E47"/>
    <w:rsid w:val="00260053"/>
    <w:rsid w:val="00274BF9"/>
    <w:rsid w:val="002D0BB7"/>
    <w:rsid w:val="002F1134"/>
    <w:rsid w:val="00320718"/>
    <w:rsid w:val="00322B74"/>
    <w:rsid w:val="00340467"/>
    <w:rsid w:val="00340FD7"/>
    <w:rsid w:val="00374FA0"/>
    <w:rsid w:val="00377431"/>
    <w:rsid w:val="003A17B3"/>
    <w:rsid w:val="003A30D1"/>
    <w:rsid w:val="003A4DF8"/>
    <w:rsid w:val="003C0796"/>
    <w:rsid w:val="003C42D3"/>
    <w:rsid w:val="003D2C91"/>
    <w:rsid w:val="003F2806"/>
    <w:rsid w:val="00407BBD"/>
    <w:rsid w:val="00415055"/>
    <w:rsid w:val="00417C40"/>
    <w:rsid w:val="00417C9C"/>
    <w:rsid w:val="004207BC"/>
    <w:rsid w:val="004228AF"/>
    <w:rsid w:val="00463DB9"/>
    <w:rsid w:val="004C2BB8"/>
    <w:rsid w:val="004C4791"/>
    <w:rsid w:val="004D70AC"/>
    <w:rsid w:val="004E4D71"/>
    <w:rsid w:val="004F51C6"/>
    <w:rsid w:val="00502B4B"/>
    <w:rsid w:val="0050522C"/>
    <w:rsid w:val="00513E7C"/>
    <w:rsid w:val="005147A7"/>
    <w:rsid w:val="00516A45"/>
    <w:rsid w:val="005209CB"/>
    <w:rsid w:val="00533F56"/>
    <w:rsid w:val="00541697"/>
    <w:rsid w:val="00547C03"/>
    <w:rsid w:val="00566128"/>
    <w:rsid w:val="005709C7"/>
    <w:rsid w:val="00581968"/>
    <w:rsid w:val="00590F22"/>
    <w:rsid w:val="005B39AB"/>
    <w:rsid w:val="005B719E"/>
    <w:rsid w:val="005E4811"/>
    <w:rsid w:val="005F68A7"/>
    <w:rsid w:val="005F79D8"/>
    <w:rsid w:val="00620428"/>
    <w:rsid w:val="00624543"/>
    <w:rsid w:val="006517C2"/>
    <w:rsid w:val="0066104A"/>
    <w:rsid w:val="00685F04"/>
    <w:rsid w:val="00690EB0"/>
    <w:rsid w:val="00691255"/>
    <w:rsid w:val="006A54B1"/>
    <w:rsid w:val="006B7CD0"/>
    <w:rsid w:val="006E65AF"/>
    <w:rsid w:val="006F23DD"/>
    <w:rsid w:val="006F33F9"/>
    <w:rsid w:val="00702B65"/>
    <w:rsid w:val="007109F1"/>
    <w:rsid w:val="00731909"/>
    <w:rsid w:val="007413B2"/>
    <w:rsid w:val="00762113"/>
    <w:rsid w:val="007834AC"/>
    <w:rsid w:val="007A35ED"/>
    <w:rsid w:val="007A5F82"/>
    <w:rsid w:val="007A74D3"/>
    <w:rsid w:val="007C1850"/>
    <w:rsid w:val="007E55E7"/>
    <w:rsid w:val="007F456A"/>
    <w:rsid w:val="00805278"/>
    <w:rsid w:val="00815F39"/>
    <w:rsid w:val="00823D32"/>
    <w:rsid w:val="00826251"/>
    <w:rsid w:val="008529AB"/>
    <w:rsid w:val="00856F67"/>
    <w:rsid w:val="0086548E"/>
    <w:rsid w:val="00872937"/>
    <w:rsid w:val="00897049"/>
    <w:rsid w:val="008A385A"/>
    <w:rsid w:val="008E4600"/>
    <w:rsid w:val="00920DB9"/>
    <w:rsid w:val="00935A6E"/>
    <w:rsid w:val="009363CD"/>
    <w:rsid w:val="009541EF"/>
    <w:rsid w:val="00960BA7"/>
    <w:rsid w:val="00977E41"/>
    <w:rsid w:val="00991BC8"/>
    <w:rsid w:val="009C79E7"/>
    <w:rsid w:val="009D2E93"/>
    <w:rsid w:val="009D314D"/>
    <w:rsid w:val="009F681E"/>
    <w:rsid w:val="00A0115D"/>
    <w:rsid w:val="00A01E8C"/>
    <w:rsid w:val="00A05920"/>
    <w:rsid w:val="00A35A6E"/>
    <w:rsid w:val="00A51E41"/>
    <w:rsid w:val="00A57F76"/>
    <w:rsid w:val="00A87E51"/>
    <w:rsid w:val="00AC41D2"/>
    <w:rsid w:val="00AD4C32"/>
    <w:rsid w:val="00AD7E72"/>
    <w:rsid w:val="00AE185C"/>
    <w:rsid w:val="00AF060C"/>
    <w:rsid w:val="00AF7D8A"/>
    <w:rsid w:val="00B02A97"/>
    <w:rsid w:val="00B10836"/>
    <w:rsid w:val="00B1506C"/>
    <w:rsid w:val="00B20BBF"/>
    <w:rsid w:val="00B326B8"/>
    <w:rsid w:val="00B53D88"/>
    <w:rsid w:val="00B54783"/>
    <w:rsid w:val="00B80062"/>
    <w:rsid w:val="00BA2172"/>
    <w:rsid w:val="00BB1BBC"/>
    <w:rsid w:val="00BD1D7E"/>
    <w:rsid w:val="00C00914"/>
    <w:rsid w:val="00C17022"/>
    <w:rsid w:val="00C17092"/>
    <w:rsid w:val="00C32C81"/>
    <w:rsid w:val="00C33340"/>
    <w:rsid w:val="00C82C8F"/>
    <w:rsid w:val="00C95394"/>
    <w:rsid w:val="00CA7113"/>
    <w:rsid w:val="00CA7C99"/>
    <w:rsid w:val="00CC4730"/>
    <w:rsid w:val="00CD5A4E"/>
    <w:rsid w:val="00CD7021"/>
    <w:rsid w:val="00D22F85"/>
    <w:rsid w:val="00D23054"/>
    <w:rsid w:val="00D309F9"/>
    <w:rsid w:val="00D44CE9"/>
    <w:rsid w:val="00D56FA2"/>
    <w:rsid w:val="00D65D05"/>
    <w:rsid w:val="00D7146F"/>
    <w:rsid w:val="00D755CA"/>
    <w:rsid w:val="00D909A3"/>
    <w:rsid w:val="00DB0A41"/>
    <w:rsid w:val="00DB4F0A"/>
    <w:rsid w:val="00DC377D"/>
    <w:rsid w:val="00DD5708"/>
    <w:rsid w:val="00DE55CD"/>
    <w:rsid w:val="00DF254C"/>
    <w:rsid w:val="00E05676"/>
    <w:rsid w:val="00E16FFD"/>
    <w:rsid w:val="00E314EC"/>
    <w:rsid w:val="00E40F67"/>
    <w:rsid w:val="00E7552F"/>
    <w:rsid w:val="00E801D9"/>
    <w:rsid w:val="00E906A4"/>
    <w:rsid w:val="00E909B7"/>
    <w:rsid w:val="00ED1EBD"/>
    <w:rsid w:val="00ED2FC6"/>
    <w:rsid w:val="00ED335A"/>
    <w:rsid w:val="00F04DF6"/>
    <w:rsid w:val="00F0799B"/>
    <w:rsid w:val="00F5777F"/>
    <w:rsid w:val="00F72AAD"/>
    <w:rsid w:val="00F945E6"/>
    <w:rsid w:val="00FB622B"/>
    <w:rsid w:val="00FB665E"/>
    <w:rsid w:val="00FD2277"/>
    <w:rsid w:val="00FD3E2B"/>
    <w:rsid w:val="00FE4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56515-F462-4ACB-AFAE-648118D6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010F"/>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94AB4"/>
    <w:pPr>
      <w:spacing w:after="0" w:line="240" w:lineRule="auto"/>
    </w:pPr>
  </w:style>
  <w:style w:type="paragraph" w:styleId="Akapitzlist">
    <w:name w:val="List Paragraph"/>
    <w:basedOn w:val="Normalny"/>
    <w:uiPriority w:val="34"/>
    <w:qFormat/>
    <w:rsid w:val="0008010F"/>
    <w:pPr>
      <w:spacing w:after="160" w:line="259" w:lineRule="auto"/>
      <w:ind w:left="720"/>
      <w:contextualSpacing/>
    </w:pPr>
    <w:rPr>
      <w:rFonts w:eastAsiaTheme="minorHAnsi"/>
      <w:lang w:eastAsia="en-US"/>
    </w:rPr>
  </w:style>
  <w:style w:type="paragraph" w:styleId="Tekstdymka">
    <w:name w:val="Balloon Text"/>
    <w:basedOn w:val="Normalny"/>
    <w:link w:val="TekstdymkaZnak"/>
    <w:uiPriority w:val="99"/>
    <w:semiHidden/>
    <w:unhideWhenUsed/>
    <w:rsid w:val="009541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41EF"/>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5D0223E7-A8A4-489E-A237-06D63D2A7D0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17</Pages>
  <Words>4868</Words>
  <Characters>29209</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DULE</dc:creator>
  <cp:keywords/>
  <dc:description/>
  <cp:lastModifiedBy>DULE</cp:lastModifiedBy>
  <cp:revision>169</cp:revision>
  <cp:lastPrinted>2021-07-01T08:52:00Z</cp:lastPrinted>
  <dcterms:created xsi:type="dcterms:W3CDTF">2021-06-24T10:41:00Z</dcterms:created>
  <dcterms:modified xsi:type="dcterms:W3CDTF">2022-04-20T09:12:00Z</dcterms:modified>
</cp:coreProperties>
</file>